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6BE2B" w14:textId="77777777" w:rsidR="00006C43" w:rsidRDefault="00CB3BD6" w:rsidP="003D3AEE">
      <w:pPr>
        <w:spacing w:line="640" w:lineRule="exact"/>
        <w:jc w:val="center"/>
        <w:rPr>
          <w:rFonts w:ascii="方正小标宋_GBK" w:eastAsia="方正小标宋_GBK" w:hAnsi="Arial" w:cs="宋体"/>
          <w:kern w:val="0"/>
          <w:sz w:val="44"/>
          <w:szCs w:val="44"/>
        </w:rPr>
      </w:pPr>
      <w:r>
        <w:rPr>
          <w:rFonts w:ascii="方正小标宋_GBK" w:eastAsia="方正小标宋_GBK" w:hAnsi="Arial" w:cs="宋体" w:hint="eastAsia"/>
          <w:kern w:val="0"/>
          <w:sz w:val="44"/>
          <w:szCs w:val="44"/>
        </w:rPr>
        <w:t>西电宝鸡电气有限公司</w:t>
      </w:r>
    </w:p>
    <w:p w14:paraId="640A6670" w14:textId="6C5156D5" w:rsidR="00006C43" w:rsidRDefault="00CB3BD6" w:rsidP="003D3AEE">
      <w:pPr>
        <w:spacing w:line="640" w:lineRule="exact"/>
        <w:jc w:val="center"/>
        <w:rPr>
          <w:rFonts w:ascii="方正小标宋_GBK" w:eastAsia="方正小标宋_GBK" w:hAnsi="Arial" w:cs="宋体"/>
          <w:kern w:val="0"/>
          <w:sz w:val="44"/>
          <w:szCs w:val="44"/>
        </w:rPr>
      </w:pPr>
      <w:r>
        <w:rPr>
          <w:rFonts w:ascii="方正小标宋_GBK" w:eastAsia="方正小标宋_GBK" w:hAnsi="Arial" w:cs="宋体" w:hint="eastAsia"/>
          <w:kern w:val="0"/>
          <w:sz w:val="44"/>
          <w:szCs w:val="44"/>
        </w:rPr>
        <w:t>面向公司内部与社会公开招聘公告</w:t>
      </w:r>
    </w:p>
    <w:p w14:paraId="7E08C953" w14:textId="77777777" w:rsidR="00006C43" w:rsidRDefault="00006C43">
      <w:pPr>
        <w:pStyle w:val="HTML"/>
        <w:spacing w:line="500" w:lineRule="exact"/>
        <w:ind w:firstLineChars="0" w:firstLine="0"/>
      </w:pPr>
    </w:p>
    <w:p w14:paraId="322071E9" w14:textId="77777777" w:rsidR="00006C43" w:rsidRDefault="00CB3BD6">
      <w:pPr>
        <w:pStyle w:val="HTML"/>
        <w:spacing w:line="500" w:lineRule="exact"/>
        <w:ind w:firstLineChars="0" w:firstLine="0"/>
      </w:pPr>
      <w:r>
        <w:rPr>
          <w:rFonts w:hint="eastAsia"/>
        </w:rPr>
        <w:t>企业简介:</w:t>
      </w:r>
    </w:p>
    <w:p w14:paraId="21BEBBC2" w14:textId="77777777" w:rsidR="00006C43" w:rsidRDefault="00CB3BD6">
      <w:pPr>
        <w:snapToGrid w:val="0"/>
        <w:spacing w:line="500" w:lineRule="exact"/>
        <w:ind w:firstLineChars="200" w:firstLine="640"/>
        <w:rPr>
          <w:rFonts w:ascii="仿宋_GB2312" w:eastAsia="仿宋_GB2312" w:hAnsi="仿宋" w:cs="Courier New"/>
          <w:kern w:val="0"/>
          <w:sz w:val="32"/>
          <w:szCs w:val="32"/>
        </w:rPr>
      </w:pPr>
      <w:r>
        <w:rPr>
          <w:rFonts w:ascii="仿宋_GB2312" w:eastAsia="仿宋_GB2312" w:hAnsi="仿宋" w:cs="Courier New"/>
          <w:kern w:val="0"/>
          <w:sz w:val="32"/>
          <w:szCs w:val="32"/>
        </w:rPr>
        <w:t>西电宝鸡电气有限公司是中国西电集团中低压开关与成套设备配电业务板块核心企业</w:t>
      </w:r>
      <w:r>
        <w:rPr>
          <w:rFonts w:ascii="仿宋_GB2312" w:eastAsia="仿宋_GB2312" w:hAnsi="仿宋" w:cs="Courier New" w:hint="eastAsia"/>
          <w:kern w:val="0"/>
          <w:sz w:val="32"/>
          <w:szCs w:val="32"/>
        </w:rPr>
        <w:t>，是一家集中低压开关柜及配套电气产品研发、设计、生产和经营的国有高新技术企业,公司产品覆盖额定电压0.4kV—40.5kV各个门类开关电气产品。荣获国家级“中低压输配电装备智能制造新模式”示范单位，国家级绿色工厂,产品荣获陕西省名牌产品，入选“陕西工业精品</w:t>
      </w:r>
      <w:proofErr w:type="gramStart"/>
      <w:r>
        <w:rPr>
          <w:rFonts w:ascii="仿宋_GB2312" w:eastAsia="仿宋_GB2312" w:hAnsi="仿宋" w:cs="Courier New" w:hint="eastAsia"/>
          <w:kern w:val="0"/>
          <w:sz w:val="32"/>
          <w:szCs w:val="32"/>
        </w:rPr>
        <w:t>”</w:t>
      </w:r>
      <w:proofErr w:type="gramEnd"/>
      <w:r>
        <w:rPr>
          <w:rFonts w:ascii="仿宋_GB2312" w:eastAsia="仿宋_GB2312" w:hAnsi="仿宋" w:cs="Courier New" w:hint="eastAsia"/>
          <w:kern w:val="0"/>
          <w:sz w:val="32"/>
          <w:szCs w:val="32"/>
        </w:rPr>
        <w:t>名单，企业在中低压领域排名前列。</w:t>
      </w:r>
    </w:p>
    <w:p w14:paraId="2D35B93A" w14:textId="65F09F0C" w:rsidR="00006C43" w:rsidRDefault="00CB3BD6">
      <w:pPr>
        <w:snapToGrid w:val="0"/>
        <w:spacing w:line="5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本次面向公司内部与社会公开招聘岗位信息如下：</w:t>
      </w:r>
    </w:p>
    <w:p w14:paraId="010F9EF2" w14:textId="77777777" w:rsidR="00006C43" w:rsidRDefault="00CB3BD6">
      <w:pPr>
        <w:snapToGrid w:val="0"/>
        <w:spacing w:line="500" w:lineRule="exact"/>
        <w:ind w:firstLineChars="196" w:firstLine="630"/>
        <w:jc w:val="left"/>
        <w:rPr>
          <w:rFonts w:ascii="仿宋" w:eastAsia="仿宋" w:hAnsi="仿宋"/>
          <w:b/>
          <w:bCs/>
          <w:sz w:val="32"/>
          <w:szCs w:val="32"/>
        </w:rPr>
      </w:pPr>
      <w:r>
        <w:rPr>
          <w:rFonts w:ascii="仿宋" w:eastAsia="仿宋" w:hAnsi="仿宋" w:hint="eastAsia"/>
          <w:b/>
          <w:bCs/>
          <w:sz w:val="32"/>
          <w:szCs w:val="32"/>
        </w:rPr>
        <w:t>一、招聘职位</w:t>
      </w:r>
    </w:p>
    <w:tbl>
      <w:tblPr>
        <w:tblStyle w:val="ab"/>
        <w:tblW w:w="9867" w:type="dxa"/>
        <w:jc w:val="center"/>
        <w:tblLayout w:type="fixed"/>
        <w:tblLook w:val="04A0" w:firstRow="1" w:lastRow="0" w:firstColumn="1" w:lastColumn="0" w:noHBand="0" w:noVBand="1"/>
      </w:tblPr>
      <w:tblGrid>
        <w:gridCol w:w="1291"/>
        <w:gridCol w:w="3592"/>
        <w:gridCol w:w="958"/>
        <w:gridCol w:w="1380"/>
        <w:gridCol w:w="1323"/>
        <w:gridCol w:w="1323"/>
      </w:tblGrid>
      <w:tr w:rsidR="00006C43" w14:paraId="086FA417" w14:textId="77777777">
        <w:trPr>
          <w:trHeight w:hRule="exact" w:val="809"/>
          <w:jc w:val="center"/>
        </w:trPr>
        <w:tc>
          <w:tcPr>
            <w:tcW w:w="1291" w:type="dxa"/>
            <w:vAlign w:val="center"/>
          </w:tcPr>
          <w:p w14:paraId="4F515838" w14:textId="77777777" w:rsidR="00006C43" w:rsidRDefault="00CB3BD6">
            <w:pPr>
              <w:jc w:val="center"/>
              <w:rPr>
                <w:rFonts w:ascii="黑体" w:eastAsia="黑体" w:hAnsi="黑体" w:cs="黑体"/>
                <w:sz w:val="28"/>
                <w:szCs w:val="28"/>
              </w:rPr>
            </w:pPr>
            <w:r>
              <w:rPr>
                <w:rFonts w:ascii="黑体" w:eastAsia="黑体" w:hAnsi="黑体" w:cs="黑体" w:hint="eastAsia"/>
                <w:sz w:val="28"/>
                <w:szCs w:val="28"/>
              </w:rPr>
              <w:t>公司名称</w:t>
            </w:r>
          </w:p>
        </w:tc>
        <w:tc>
          <w:tcPr>
            <w:tcW w:w="3592" w:type="dxa"/>
            <w:vAlign w:val="center"/>
          </w:tcPr>
          <w:p w14:paraId="7EB23FEC" w14:textId="77777777" w:rsidR="00006C43" w:rsidRDefault="00CB3BD6">
            <w:pPr>
              <w:jc w:val="center"/>
              <w:rPr>
                <w:rFonts w:ascii="黑体" w:eastAsia="黑体" w:hAnsi="黑体" w:cs="黑体"/>
                <w:sz w:val="28"/>
                <w:szCs w:val="28"/>
              </w:rPr>
            </w:pPr>
            <w:r>
              <w:rPr>
                <w:rFonts w:ascii="黑体" w:eastAsia="黑体" w:hAnsi="黑体" w:cs="黑体" w:hint="eastAsia"/>
                <w:sz w:val="28"/>
                <w:szCs w:val="28"/>
              </w:rPr>
              <w:t>岗位名称</w:t>
            </w:r>
          </w:p>
        </w:tc>
        <w:tc>
          <w:tcPr>
            <w:tcW w:w="958" w:type="dxa"/>
            <w:vAlign w:val="center"/>
          </w:tcPr>
          <w:p w14:paraId="174B3567" w14:textId="77777777" w:rsidR="00006C43" w:rsidRDefault="00CB3BD6">
            <w:pPr>
              <w:jc w:val="center"/>
              <w:rPr>
                <w:rFonts w:ascii="黑体" w:eastAsia="黑体" w:hAnsi="黑体" w:cs="黑体"/>
                <w:sz w:val="28"/>
                <w:szCs w:val="28"/>
              </w:rPr>
            </w:pPr>
            <w:r>
              <w:rPr>
                <w:rFonts w:ascii="黑体" w:eastAsia="黑体" w:hAnsi="黑体" w:cs="黑体" w:hint="eastAsia"/>
                <w:sz w:val="28"/>
                <w:szCs w:val="28"/>
              </w:rPr>
              <w:t>职数</w:t>
            </w:r>
          </w:p>
        </w:tc>
        <w:tc>
          <w:tcPr>
            <w:tcW w:w="1380" w:type="dxa"/>
            <w:vAlign w:val="center"/>
          </w:tcPr>
          <w:p w14:paraId="3B4C5CDA" w14:textId="77777777" w:rsidR="00006C43" w:rsidRDefault="00CB3BD6">
            <w:pPr>
              <w:jc w:val="center"/>
              <w:rPr>
                <w:rFonts w:ascii="黑体" w:eastAsia="黑体" w:hAnsi="黑体" w:cs="黑体"/>
                <w:sz w:val="28"/>
                <w:szCs w:val="28"/>
              </w:rPr>
            </w:pPr>
            <w:r>
              <w:rPr>
                <w:rFonts w:ascii="黑体" w:eastAsia="黑体" w:hAnsi="黑体" w:cs="黑体" w:hint="eastAsia"/>
                <w:sz w:val="28"/>
                <w:szCs w:val="28"/>
              </w:rPr>
              <w:t>工作地点</w:t>
            </w:r>
          </w:p>
        </w:tc>
        <w:tc>
          <w:tcPr>
            <w:tcW w:w="1323" w:type="dxa"/>
            <w:vAlign w:val="center"/>
          </w:tcPr>
          <w:p w14:paraId="7B92E604" w14:textId="77777777" w:rsidR="00006C43" w:rsidRDefault="00CB3BD6">
            <w:pPr>
              <w:jc w:val="center"/>
              <w:rPr>
                <w:rFonts w:ascii="黑体" w:eastAsia="黑体" w:hAnsi="黑体" w:cs="黑体"/>
                <w:sz w:val="28"/>
                <w:szCs w:val="28"/>
              </w:rPr>
            </w:pPr>
            <w:r>
              <w:rPr>
                <w:rFonts w:ascii="黑体" w:eastAsia="黑体" w:hAnsi="黑体" w:cs="黑体" w:hint="eastAsia"/>
                <w:sz w:val="28"/>
                <w:szCs w:val="28"/>
              </w:rPr>
              <w:t>咨询电话</w:t>
            </w:r>
          </w:p>
        </w:tc>
        <w:tc>
          <w:tcPr>
            <w:tcW w:w="1323" w:type="dxa"/>
            <w:vAlign w:val="center"/>
          </w:tcPr>
          <w:p w14:paraId="4D8F2AF4" w14:textId="77777777" w:rsidR="00006C43" w:rsidRDefault="00CB3BD6">
            <w:pPr>
              <w:jc w:val="center"/>
              <w:rPr>
                <w:rFonts w:ascii="黑体" w:eastAsia="黑体" w:hAnsi="黑体" w:cs="黑体"/>
                <w:sz w:val="28"/>
                <w:szCs w:val="28"/>
              </w:rPr>
            </w:pPr>
            <w:r>
              <w:rPr>
                <w:rFonts w:ascii="黑体" w:eastAsia="黑体" w:hAnsi="黑体" w:cs="黑体" w:hint="eastAsia"/>
                <w:sz w:val="28"/>
                <w:szCs w:val="28"/>
              </w:rPr>
              <w:t>面向范围</w:t>
            </w:r>
          </w:p>
        </w:tc>
      </w:tr>
      <w:tr w:rsidR="00006C43" w14:paraId="28EF5C4C" w14:textId="77777777">
        <w:trPr>
          <w:trHeight w:hRule="exact" w:val="1029"/>
          <w:jc w:val="center"/>
        </w:trPr>
        <w:tc>
          <w:tcPr>
            <w:tcW w:w="1291" w:type="dxa"/>
            <w:vMerge w:val="restart"/>
            <w:vAlign w:val="center"/>
          </w:tcPr>
          <w:p w14:paraId="3DF6CAD7" w14:textId="77777777" w:rsidR="00006C43" w:rsidRDefault="00CB3BD6">
            <w:pPr>
              <w:spacing w:line="480" w:lineRule="exact"/>
              <w:jc w:val="center"/>
              <w:rPr>
                <w:rFonts w:ascii="仿宋" w:eastAsia="仿宋" w:hAnsi="仿宋"/>
                <w:kern w:val="0"/>
                <w:sz w:val="24"/>
              </w:rPr>
            </w:pPr>
            <w:r>
              <w:rPr>
                <w:rFonts w:ascii="仿宋_GB2312" w:eastAsia="仿宋_GB2312" w:hAnsi="仿宋_GB2312" w:cs="仿宋_GB2312" w:hint="eastAsia"/>
                <w:kern w:val="0"/>
                <w:sz w:val="24"/>
              </w:rPr>
              <w:t>西电宝鸡电气有限公司</w:t>
            </w:r>
          </w:p>
        </w:tc>
        <w:tc>
          <w:tcPr>
            <w:tcW w:w="3592" w:type="dxa"/>
            <w:vAlign w:val="center"/>
          </w:tcPr>
          <w:p w14:paraId="3FD074B2" w14:textId="77777777" w:rsidR="00006C43" w:rsidRDefault="00CB3BD6">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技术中心副主任</w:t>
            </w:r>
          </w:p>
          <w:p w14:paraId="3B199B4B" w14:textId="77777777" w:rsidR="00006C43" w:rsidRDefault="00CB3BD6">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（子企业</w:t>
            </w:r>
            <w:proofErr w:type="gramStart"/>
            <w:r>
              <w:rPr>
                <w:rFonts w:ascii="仿宋_GB2312" w:eastAsia="仿宋_GB2312" w:hAnsi="仿宋_GB2312" w:cs="仿宋_GB2312" w:hint="eastAsia"/>
                <w:sz w:val="24"/>
                <w:szCs w:val="24"/>
              </w:rPr>
              <w:t>中层副职级</w:t>
            </w:r>
            <w:proofErr w:type="gramEnd"/>
            <w:r>
              <w:rPr>
                <w:rFonts w:ascii="仿宋_GB2312" w:eastAsia="仿宋_GB2312" w:hAnsi="仿宋_GB2312" w:cs="仿宋_GB2312" w:hint="eastAsia"/>
                <w:sz w:val="24"/>
                <w:szCs w:val="24"/>
              </w:rPr>
              <w:t>或市场化选聘人员）</w:t>
            </w:r>
          </w:p>
        </w:tc>
        <w:tc>
          <w:tcPr>
            <w:tcW w:w="958" w:type="dxa"/>
            <w:vAlign w:val="center"/>
          </w:tcPr>
          <w:p w14:paraId="606762C9" w14:textId="77777777" w:rsidR="00006C43" w:rsidRDefault="00CB3BD6" w:rsidP="00CB3BD6">
            <w:pPr>
              <w:spacing w:line="48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1</w:t>
            </w:r>
          </w:p>
        </w:tc>
        <w:tc>
          <w:tcPr>
            <w:tcW w:w="1380" w:type="dxa"/>
            <w:vMerge w:val="restart"/>
            <w:vAlign w:val="center"/>
          </w:tcPr>
          <w:p w14:paraId="7945B15A" w14:textId="77777777" w:rsidR="00006C43" w:rsidRDefault="00CB3BD6" w:rsidP="00CB3BD6">
            <w:pPr>
              <w:spacing w:line="48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color w:val="000000"/>
                <w:kern w:val="0"/>
                <w:sz w:val="24"/>
                <w:szCs w:val="24"/>
                <w:lang w:bidi="ar"/>
              </w:rPr>
              <w:t>宝鸡</w:t>
            </w:r>
          </w:p>
        </w:tc>
        <w:tc>
          <w:tcPr>
            <w:tcW w:w="1323" w:type="dxa"/>
            <w:vMerge w:val="restart"/>
            <w:vAlign w:val="center"/>
          </w:tcPr>
          <w:p w14:paraId="01B1BEF6" w14:textId="77777777" w:rsidR="00006C43" w:rsidRDefault="00CB3BD6">
            <w:pPr>
              <w:spacing w:line="48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0917-6750635</w:t>
            </w:r>
          </w:p>
        </w:tc>
        <w:tc>
          <w:tcPr>
            <w:tcW w:w="1323" w:type="dxa"/>
            <w:vMerge w:val="restart"/>
            <w:vAlign w:val="center"/>
          </w:tcPr>
          <w:p w14:paraId="1AF7A130" w14:textId="4D8AC27E" w:rsidR="00006C43" w:rsidRDefault="00CB3BD6">
            <w:pPr>
              <w:spacing w:line="48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中国西电集团、中国西电</w:t>
            </w:r>
            <w:r w:rsidRPr="00CB3BD6">
              <w:rPr>
                <w:rFonts w:ascii="仿宋_GB2312" w:eastAsia="仿宋_GB2312" w:hAnsi="仿宋_GB2312" w:cs="仿宋_GB2312" w:hint="eastAsia"/>
                <w:kern w:val="0"/>
                <w:sz w:val="24"/>
                <w:szCs w:val="24"/>
              </w:rPr>
              <w:t>本部及所属单位在册在岗员工</w:t>
            </w:r>
            <w:r>
              <w:rPr>
                <w:rFonts w:ascii="仿宋_GB2312" w:eastAsia="仿宋_GB2312" w:hAnsi="仿宋_GB2312" w:cs="仿宋_GB2312" w:hint="eastAsia"/>
                <w:kern w:val="0"/>
                <w:sz w:val="24"/>
                <w:szCs w:val="24"/>
              </w:rPr>
              <w:t>与社会</w:t>
            </w:r>
          </w:p>
        </w:tc>
      </w:tr>
      <w:tr w:rsidR="00006C43" w14:paraId="51F8BA36" w14:textId="77777777">
        <w:trPr>
          <w:trHeight w:hRule="exact" w:val="794"/>
          <w:jc w:val="center"/>
        </w:trPr>
        <w:tc>
          <w:tcPr>
            <w:tcW w:w="1291" w:type="dxa"/>
            <w:vMerge/>
            <w:vAlign w:val="center"/>
          </w:tcPr>
          <w:p w14:paraId="01B4A063" w14:textId="77777777" w:rsidR="00006C43" w:rsidRDefault="00006C43">
            <w:pPr>
              <w:spacing w:line="480" w:lineRule="exact"/>
              <w:ind w:firstLine="480"/>
              <w:jc w:val="center"/>
              <w:rPr>
                <w:rFonts w:ascii="仿宋" w:eastAsia="仿宋" w:hAnsi="仿宋"/>
                <w:kern w:val="0"/>
                <w:sz w:val="24"/>
              </w:rPr>
            </w:pPr>
          </w:p>
        </w:tc>
        <w:tc>
          <w:tcPr>
            <w:tcW w:w="3592" w:type="dxa"/>
            <w:vAlign w:val="center"/>
          </w:tcPr>
          <w:p w14:paraId="0979A21A" w14:textId="77777777" w:rsidR="00006C43" w:rsidRDefault="00CB3BD6">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成套事业部副部长（子企业</w:t>
            </w:r>
            <w:proofErr w:type="gramStart"/>
            <w:r>
              <w:rPr>
                <w:rFonts w:ascii="仿宋_GB2312" w:eastAsia="仿宋_GB2312" w:hAnsi="仿宋_GB2312" w:cs="仿宋_GB2312" w:hint="eastAsia"/>
                <w:sz w:val="24"/>
                <w:szCs w:val="24"/>
              </w:rPr>
              <w:t>中层副职级</w:t>
            </w:r>
            <w:proofErr w:type="gramEnd"/>
            <w:r>
              <w:rPr>
                <w:rFonts w:ascii="仿宋_GB2312" w:eastAsia="仿宋_GB2312" w:hAnsi="仿宋_GB2312" w:cs="仿宋_GB2312" w:hint="eastAsia"/>
                <w:sz w:val="24"/>
                <w:szCs w:val="24"/>
              </w:rPr>
              <w:t>或市场化选聘人员）</w:t>
            </w:r>
          </w:p>
        </w:tc>
        <w:tc>
          <w:tcPr>
            <w:tcW w:w="958" w:type="dxa"/>
            <w:vAlign w:val="center"/>
          </w:tcPr>
          <w:p w14:paraId="1A4C7267" w14:textId="77777777" w:rsidR="00006C43" w:rsidRDefault="00CB3BD6" w:rsidP="00CB3BD6">
            <w:pPr>
              <w:spacing w:line="48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1</w:t>
            </w:r>
          </w:p>
        </w:tc>
        <w:tc>
          <w:tcPr>
            <w:tcW w:w="1380" w:type="dxa"/>
            <w:vMerge/>
            <w:vAlign w:val="center"/>
          </w:tcPr>
          <w:p w14:paraId="01CD914F" w14:textId="77777777" w:rsidR="00006C43" w:rsidRDefault="00006C43" w:rsidP="00CB3BD6">
            <w:pPr>
              <w:spacing w:line="480" w:lineRule="exact"/>
              <w:ind w:firstLine="480"/>
              <w:jc w:val="center"/>
              <w:rPr>
                <w:rFonts w:ascii="仿宋_GB2312" w:eastAsia="仿宋_GB2312" w:hAnsi="仿宋_GB2312" w:cs="仿宋_GB2312"/>
                <w:color w:val="000000"/>
                <w:kern w:val="0"/>
                <w:sz w:val="24"/>
                <w:szCs w:val="24"/>
                <w:lang w:bidi="ar"/>
              </w:rPr>
            </w:pPr>
          </w:p>
        </w:tc>
        <w:tc>
          <w:tcPr>
            <w:tcW w:w="1323" w:type="dxa"/>
            <w:vMerge/>
            <w:vAlign w:val="center"/>
          </w:tcPr>
          <w:p w14:paraId="464C3B42" w14:textId="77777777" w:rsidR="00006C43" w:rsidRDefault="00006C43">
            <w:pPr>
              <w:spacing w:line="480" w:lineRule="exact"/>
              <w:ind w:firstLine="480"/>
              <w:jc w:val="center"/>
              <w:rPr>
                <w:rFonts w:ascii="仿宋_GB2312" w:eastAsia="仿宋_GB2312" w:hAnsi="仿宋_GB2312" w:cs="仿宋_GB2312"/>
                <w:kern w:val="0"/>
                <w:sz w:val="24"/>
                <w:szCs w:val="24"/>
              </w:rPr>
            </w:pPr>
          </w:p>
        </w:tc>
        <w:tc>
          <w:tcPr>
            <w:tcW w:w="1323" w:type="dxa"/>
            <w:vMerge/>
            <w:vAlign w:val="center"/>
          </w:tcPr>
          <w:p w14:paraId="758A33F8" w14:textId="77777777" w:rsidR="00006C43" w:rsidRDefault="00006C43">
            <w:pPr>
              <w:spacing w:line="480" w:lineRule="exact"/>
              <w:ind w:firstLine="480"/>
              <w:jc w:val="center"/>
              <w:rPr>
                <w:rFonts w:ascii="仿宋_GB2312" w:eastAsia="仿宋_GB2312" w:hAnsi="仿宋_GB2312" w:cs="仿宋_GB2312"/>
                <w:kern w:val="0"/>
                <w:sz w:val="24"/>
                <w:szCs w:val="24"/>
              </w:rPr>
            </w:pPr>
          </w:p>
        </w:tc>
      </w:tr>
      <w:tr w:rsidR="00006C43" w14:paraId="7E800ECC" w14:textId="77777777">
        <w:trPr>
          <w:trHeight w:hRule="exact" w:val="454"/>
          <w:jc w:val="center"/>
        </w:trPr>
        <w:tc>
          <w:tcPr>
            <w:tcW w:w="1291" w:type="dxa"/>
            <w:vMerge/>
            <w:vAlign w:val="center"/>
          </w:tcPr>
          <w:p w14:paraId="4E0C930A" w14:textId="77777777" w:rsidR="00006C43" w:rsidRDefault="00006C43">
            <w:pPr>
              <w:spacing w:line="480" w:lineRule="exact"/>
              <w:ind w:firstLine="480"/>
              <w:jc w:val="center"/>
              <w:rPr>
                <w:rFonts w:ascii="仿宋" w:eastAsia="仿宋" w:hAnsi="仿宋"/>
                <w:kern w:val="0"/>
                <w:sz w:val="24"/>
              </w:rPr>
            </w:pPr>
          </w:p>
        </w:tc>
        <w:tc>
          <w:tcPr>
            <w:tcW w:w="3592" w:type="dxa"/>
            <w:vAlign w:val="center"/>
          </w:tcPr>
          <w:p w14:paraId="5371D646" w14:textId="77777777" w:rsidR="00006C43" w:rsidRDefault="00CB3BD6">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一二次融合技术工程师</w:t>
            </w:r>
          </w:p>
        </w:tc>
        <w:tc>
          <w:tcPr>
            <w:tcW w:w="958" w:type="dxa"/>
            <w:vAlign w:val="center"/>
          </w:tcPr>
          <w:p w14:paraId="51362DFF" w14:textId="77777777" w:rsidR="00006C43" w:rsidRDefault="00CB3BD6" w:rsidP="00CB3BD6">
            <w:pPr>
              <w:spacing w:line="48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4</w:t>
            </w:r>
          </w:p>
        </w:tc>
        <w:tc>
          <w:tcPr>
            <w:tcW w:w="1380" w:type="dxa"/>
            <w:vMerge w:val="restart"/>
            <w:vAlign w:val="center"/>
          </w:tcPr>
          <w:p w14:paraId="268F5F10" w14:textId="77777777" w:rsidR="00006C43" w:rsidRDefault="00CB3BD6" w:rsidP="00CB3BD6">
            <w:pPr>
              <w:spacing w:line="480" w:lineRule="exact"/>
              <w:jc w:val="center"/>
              <w:rPr>
                <w:rFonts w:ascii="仿宋_GB2312" w:eastAsia="仿宋_GB2312" w:hAnsi="仿宋_GB2312" w:cs="仿宋_GB2312"/>
                <w:color w:val="000000"/>
                <w:kern w:val="0"/>
                <w:sz w:val="24"/>
                <w:szCs w:val="24"/>
                <w:lang w:bidi="ar"/>
              </w:rPr>
            </w:pPr>
            <w:r>
              <w:rPr>
                <w:rFonts w:ascii="仿宋_GB2312" w:eastAsia="仿宋_GB2312" w:hAnsi="仿宋_GB2312" w:cs="仿宋_GB2312" w:hint="eastAsia"/>
                <w:color w:val="000000"/>
                <w:kern w:val="0"/>
                <w:sz w:val="24"/>
                <w:szCs w:val="24"/>
                <w:lang w:bidi="ar"/>
              </w:rPr>
              <w:t>西安或宝鸡</w:t>
            </w:r>
          </w:p>
        </w:tc>
        <w:tc>
          <w:tcPr>
            <w:tcW w:w="1323" w:type="dxa"/>
            <w:vMerge/>
            <w:vAlign w:val="center"/>
          </w:tcPr>
          <w:p w14:paraId="653EB0F7" w14:textId="77777777" w:rsidR="00006C43" w:rsidRDefault="00006C43">
            <w:pPr>
              <w:spacing w:line="480" w:lineRule="exact"/>
              <w:ind w:firstLine="480"/>
              <w:jc w:val="center"/>
              <w:rPr>
                <w:rFonts w:ascii="仿宋_GB2312" w:eastAsia="仿宋_GB2312" w:hAnsi="仿宋_GB2312" w:cs="仿宋_GB2312"/>
                <w:kern w:val="0"/>
                <w:sz w:val="24"/>
                <w:szCs w:val="24"/>
              </w:rPr>
            </w:pPr>
          </w:p>
        </w:tc>
        <w:tc>
          <w:tcPr>
            <w:tcW w:w="1323" w:type="dxa"/>
            <w:vMerge/>
            <w:vAlign w:val="center"/>
          </w:tcPr>
          <w:p w14:paraId="3117F0DD" w14:textId="77777777" w:rsidR="00006C43" w:rsidRDefault="00006C43">
            <w:pPr>
              <w:spacing w:line="480" w:lineRule="exact"/>
              <w:ind w:firstLine="480"/>
              <w:jc w:val="center"/>
              <w:rPr>
                <w:rFonts w:ascii="仿宋_GB2312" w:eastAsia="仿宋_GB2312" w:hAnsi="仿宋_GB2312" w:cs="仿宋_GB2312"/>
                <w:kern w:val="0"/>
                <w:sz w:val="24"/>
                <w:szCs w:val="24"/>
              </w:rPr>
            </w:pPr>
          </w:p>
        </w:tc>
      </w:tr>
      <w:tr w:rsidR="00006C43" w14:paraId="5C230805" w14:textId="77777777">
        <w:trPr>
          <w:trHeight w:hRule="exact" w:val="454"/>
          <w:jc w:val="center"/>
        </w:trPr>
        <w:tc>
          <w:tcPr>
            <w:tcW w:w="1291" w:type="dxa"/>
            <w:vMerge/>
            <w:vAlign w:val="center"/>
          </w:tcPr>
          <w:p w14:paraId="11C49103" w14:textId="77777777" w:rsidR="00006C43" w:rsidRDefault="00006C43">
            <w:pPr>
              <w:spacing w:line="480" w:lineRule="exact"/>
              <w:ind w:firstLine="480"/>
              <w:jc w:val="center"/>
              <w:rPr>
                <w:rFonts w:ascii="仿宋" w:eastAsia="仿宋" w:hAnsi="仿宋"/>
                <w:kern w:val="0"/>
                <w:sz w:val="24"/>
              </w:rPr>
            </w:pPr>
          </w:p>
        </w:tc>
        <w:tc>
          <w:tcPr>
            <w:tcW w:w="3592" w:type="dxa"/>
            <w:vAlign w:val="center"/>
          </w:tcPr>
          <w:p w14:paraId="3CFBDEF5" w14:textId="77777777" w:rsidR="00006C43" w:rsidRDefault="00CB3BD6">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配网一二次融合传感技术工程师</w:t>
            </w:r>
          </w:p>
        </w:tc>
        <w:tc>
          <w:tcPr>
            <w:tcW w:w="958" w:type="dxa"/>
            <w:vAlign w:val="center"/>
          </w:tcPr>
          <w:p w14:paraId="25A51FB1" w14:textId="77777777" w:rsidR="00006C43" w:rsidRDefault="00CB3BD6" w:rsidP="00CB3BD6">
            <w:pPr>
              <w:spacing w:line="48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2</w:t>
            </w:r>
          </w:p>
        </w:tc>
        <w:tc>
          <w:tcPr>
            <w:tcW w:w="1380" w:type="dxa"/>
            <w:vMerge/>
            <w:vAlign w:val="center"/>
          </w:tcPr>
          <w:p w14:paraId="4ABD961A" w14:textId="77777777" w:rsidR="00006C43" w:rsidRDefault="00006C43" w:rsidP="00CB3BD6">
            <w:pPr>
              <w:spacing w:line="480" w:lineRule="exact"/>
              <w:ind w:firstLineChars="50" w:firstLine="120"/>
              <w:jc w:val="center"/>
              <w:rPr>
                <w:rFonts w:ascii="仿宋_GB2312" w:eastAsia="仿宋_GB2312" w:hAnsi="仿宋_GB2312" w:cs="仿宋_GB2312"/>
                <w:kern w:val="0"/>
                <w:sz w:val="24"/>
                <w:szCs w:val="24"/>
              </w:rPr>
            </w:pPr>
          </w:p>
        </w:tc>
        <w:tc>
          <w:tcPr>
            <w:tcW w:w="1323" w:type="dxa"/>
            <w:vMerge/>
            <w:vAlign w:val="center"/>
          </w:tcPr>
          <w:p w14:paraId="66344440" w14:textId="77777777" w:rsidR="00006C43" w:rsidRDefault="00006C43">
            <w:pPr>
              <w:spacing w:line="480" w:lineRule="exact"/>
              <w:ind w:firstLine="480"/>
              <w:jc w:val="center"/>
              <w:rPr>
                <w:rFonts w:ascii="仿宋_GB2312" w:eastAsia="仿宋_GB2312" w:hAnsi="仿宋_GB2312" w:cs="仿宋_GB2312"/>
                <w:kern w:val="0"/>
                <w:sz w:val="24"/>
                <w:szCs w:val="24"/>
              </w:rPr>
            </w:pPr>
          </w:p>
        </w:tc>
        <w:tc>
          <w:tcPr>
            <w:tcW w:w="1323" w:type="dxa"/>
            <w:vMerge/>
            <w:vAlign w:val="center"/>
          </w:tcPr>
          <w:p w14:paraId="7E2B3F29" w14:textId="77777777" w:rsidR="00006C43" w:rsidRDefault="00006C43">
            <w:pPr>
              <w:spacing w:line="480" w:lineRule="exact"/>
              <w:ind w:firstLine="480"/>
              <w:jc w:val="center"/>
              <w:rPr>
                <w:rFonts w:ascii="仿宋_GB2312" w:eastAsia="仿宋_GB2312" w:hAnsi="仿宋_GB2312" w:cs="仿宋_GB2312"/>
                <w:kern w:val="0"/>
                <w:sz w:val="24"/>
                <w:szCs w:val="24"/>
              </w:rPr>
            </w:pPr>
          </w:p>
        </w:tc>
      </w:tr>
      <w:tr w:rsidR="00006C43" w14:paraId="70E961D8" w14:textId="77777777">
        <w:trPr>
          <w:trHeight w:hRule="exact" w:val="454"/>
          <w:jc w:val="center"/>
        </w:trPr>
        <w:tc>
          <w:tcPr>
            <w:tcW w:w="1291" w:type="dxa"/>
            <w:vMerge/>
            <w:vAlign w:val="center"/>
          </w:tcPr>
          <w:p w14:paraId="46F79908" w14:textId="77777777" w:rsidR="00006C43" w:rsidRDefault="00006C43">
            <w:pPr>
              <w:spacing w:line="480" w:lineRule="exact"/>
              <w:ind w:firstLine="480"/>
              <w:jc w:val="center"/>
              <w:rPr>
                <w:rFonts w:ascii="仿宋" w:eastAsia="仿宋" w:hAnsi="仿宋"/>
                <w:kern w:val="0"/>
                <w:sz w:val="24"/>
              </w:rPr>
            </w:pPr>
          </w:p>
        </w:tc>
        <w:tc>
          <w:tcPr>
            <w:tcW w:w="3592" w:type="dxa"/>
            <w:vAlign w:val="center"/>
          </w:tcPr>
          <w:p w14:paraId="23B6B35B" w14:textId="77777777" w:rsidR="00006C43" w:rsidRDefault="00CB3BD6">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绝缘材料技术工程师</w:t>
            </w:r>
          </w:p>
        </w:tc>
        <w:tc>
          <w:tcPr>
            <w:tcW w:w="958" w:type="dxa"/>
            <w:vAlign w:val="center"/>
          </w:tcPr>
          <w:p w14:paraId="330B6FAB" w14:textId="77777777" w:rsidR="00006C43" w:rsidRDefault="00CB3BD6" w:rsidP="00CB3BD6">
            <w:pPr>
              <w:spacing w:line="48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2</w:t>
            </w:r>
          </w:p>
        </w:tc>
        <w:tc>
          <w:tcPr>
            <w:tcW w:w="1380" w:type="dxa"/>
            <w:vMerge/>
            <w:vAlign w:val="center"/>
          </w:tcPr>
          <w:p w14:paraId="58C7C325" w14:textId="77777777" w:rsidR="00006C43" w:rsidRDefault="00006C43" w:rsidP="00CB3BD6">
            <w:pPr>
              <w:spacing w:line="480" w:lineRule="exact"/>
              <w:ind w:firstLineChars="50" w:firstLine="120"/>
              <w:jc w:val="center"/>
              <w:rPr>
                <w:rFonts w:ascii="仿宋_GB2312" w:eastAsia="仿宋_GB2312" w:hAnsi="仿宋_GB2312" w:cs="仿宋_GB2312"/>
                <w:kern w:val="0"/>
                <w:sz w:val="24"/>
                <w:szCs w:val="24"/>
              </w:rPr>
            </w:pPr>
          </w:p>
        </w:tc>
        <w:tc>
          <w:tcPr>
            <w:tcW w:w="1323" w:type="dxa"/>
            <w:vMerge/>
            <w:vAlign w:val="center"/>
          </w:tcPr>
          <w:p w14:paraId="02963BFC" w14:textId="77777777" w:rsidR="00006C43" w:rsidRDefault="00006C43">
            <w:pPr>
              <w:spacing w:line="480" w:lineRule="exact"/>
              <w:ind w:firstLine="480"/>
              <w:jc w:val="center"/>
              <w:rPr>
                <w:rFonts w:ascii="仿宋_GB2312" w:eastAsia="仿宋_GB2312" w:hAnsi="仿宋_GB2312" w:cs="仿宋_GB2312"/>
                <w:kern w:val="0"/>
                <w:sz w:val="24"/>
                <w:szCs w:val="24"/>
              </w:rPr>
            </w:pPr>
          </w:p>
        </w:tc>
        <w:tc>
          <w:tcPr>
            <w:tcW w:w="1323" w:type="dxa"/>
            <w:vMerge/>
            <w:vAlign w:val="center"/>
          </w:tcPr>
          <w:p w14:paraId="5887E858" w14:textId="77777777" w:rsidR="00006C43" w:rsidRDefault="00006C43">
            <w:pPr>
              <w:spacing w:line="480" w:lineRule="exact"/>
              <w:ind w:firstLine="480"/>
              <w:jc w:val="center"/>
              <w:rPr>
                <w:rFonts w:ascii="仿宋_GB2312" w:eastAsia="仿宋_GB2312" w:hAnsi="仿宋_GB2312" w:cs="仿宋_GB2312"/>
                <w:kern w:val="0"/>
                <w:sz w:val="24"/>
                <w:szCs w:val="24"/>
              </w:rPr>
            </w:pPr>
          </w:p>
        </w:tc>
      </w:tr>
      <w:tr w:rsidR="00006C43" w14:paraId="3B7C6E25" w14:textId="77777777">
        <w:trPr>
          <w:trHeight w:hRule="exact" w:val="454"/>
          <w:jc w:val="center"/>
        </w:trPr>
        <w:tc>
          <w:tcPr>
            <w:tcW w:w="1291" w:type="dxa"/>
            <w:vMerge/>
            <w:vAlign w:val="center"/>
          </w:tcPr>
          <w:p w14:paraId="445B7F33" w14:textId="77777777" w:rsidR="00006C43" w:rsidRDefault="00006C43">
            <w:pPr>
              <w:spacing w:line="480" w:lineRule="exact"/>
              <w:ind w:firstLine="480"/>
              <w:jc w:val="center"/>
              <w:rPr>
                <w:rFonts w:ascii="仿宋" w:eastAsia="仿宋" w:hAnsi="仿宋"/>
                <w:kern w:val="0"/>
                <w:sz w:val="24"/>
              </w:rPr>
            </w:pPr>
          </w:p>
        </w:tc>
        <w:tc>
          <w:tcPr>
            <w:tcW w:w="3592" w:type="dxa"/>
            <w:vAlign w:val="center"/>
          </w:tcPr>
          <w:p w14:paraId="052B9861" w14:textId="77777777" w:rsidR="00006C43" w:rsidRDefault="00CB3BD6">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环保型充气</w:t>
            </w:r>
            <w:proofErr w:type="gramStart"/>
            <w:r>
              <w:rPr>
                <w:rFonts w:ascii="仿宋_GB2312" w:eastAsia="仿宋_GB2312" w:hAnsi="仿宋_GB2312" w:cs="仿宋_GB2312" w:hint="eastAsia"/>
                <w:sz w:val="24"/>
                <w:szCs w:val="24"/>
              </w:rPr>
              <w:t>柜设计</w:t>
            </w:r>
            <w:proofErr w:type="gramEnd"/>
            <w:r>
              <w:rPr>
                <w:rFonts w:ascii="仿宋_GB2312" w:eastAsia="仿宋_GB2312" w:hAnsi="仿宋_GB2312" w:cs="仿宋_GB2312" w:hint="eastAsia"/>
                <w:sz w:val="24"/>
                <w:szCs w:val="24"/>
              </w:rPr>
              <w:t>工程师</w:t>
            </w:r>
          </w:p>
        </w:tc>
        <w:tc>
          <w:tcPr>
            <w:tcW w:w="958" w:type="dxa"/>
            <w:vAlign w:val="center"/>
          </w:tcPr>
          <w:p w14:paraId="74817456" w14:textId="77777777" w:rsidR="00006C43" w:rsidRDefault="00CB3BD6" w:rsidP="00CB3BD6">
            <w:pPr>
              <w:spacing w:line="48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2</w:t>
            </w:r>
          </w:p>
        </w:tc>
        <w:tc>
          <w:tcPr>
            <w:tcW w:w="1380" w:type="dxa"/>
            <w:vMerge/>
            <w:vAlign w:val="center"/>
          </w:tcPr>
          <w:p w14:paraId="255902CD" w14:textId="77777777" w:rsidR="00006C43" w:rsidRDefault="00006C43" w:rsidP="00CB3BD6">
            <w:pPr>
              <w:spacing w:line="480" w:lineRule="exact"/>
              <w:ind w:firstLineChars="50" w:firstLine="120"/>
              <w:jc w:val="center"/>
              <w:rPr>
                <w:rFonts w:ascii="仿宋_GB2312" w:eastAsia="仿宋_GB2312" w:hAnsi="仿宋_GB2312" w:cs="仿宋_GB2312"/>
                <w:kern w:val="0"/>
                <w:sz w:val="24"/>
                <w:szCs w:val="24"/>
              </w:rPr>
            </w:pPr>
          </w:p>
        </w:tc>
        <w:tc>
          <w:tcPr>
            <w:tcW w:w="1323" w:type="dxa"/>
            <w:vMerge/>
            <w:vAlign w:val="center"/>
          </w:tcPr>
          <w:p w14:paraId="62CD3A2D" w14:textId="77777777" w:rsidR="00006C43" w:rsidRDefault="00006C43">
            <w:pPr>
              <w:spacing w:line="480" w:lineRule="exact"/>
              <w:ind w:firstLine="480"/>
              <w:jc w:val="center"/>
              <w:rPr>
                <w:rFonts w:ascii="仿宋_GB2312" w:eastAsia="仿宋_GB2312" w:hAnsi="仿宋_GB2312" w:cs="仿宋_GB2312"/>
                <w:kern w:val="0"/>
                <w:sz w:val="24"/>
                <w:szCs w:val="24"/>
              </w:rPr>
            </w:pPr>
          </w:p>
        </w:tc>
        <w:tc>
          <w:tcPr>
            <w:tcW w:w="1323" w:type="dxa"/>
            <w:vMerge/>
            <w:vAlign w:val="center"/>
          </w:tcPr>
          <w:p w14:paraId="763DCA07" w14:textId="77777777" w:rsidR="00006C43" w:rsidRDefault="00006C43">
            <w:pPr>
              <w:spacing w:line="480" w:lineRule="exact"/>
              <w:ind w:firstLine="480"/>
              <w:jc w:val="center"/>
              <w:rPr>
                <w:rFonts w:ascii="仿宋_GB2312" w:eastAsia="仿宋_GB2312" w:hAnsi="仿宋_GB2312" w:cs="仿宋_GB2312"/>
                <w:kern w:val="0"/>
                <w:sz w:val="24"/>
                <w:szCs w:val="24"/>
              </w:rPr>
            </w:pPr>
          </w:p>
        </w:tc>
      </w:tr>
      <w:tr w:rsidR="00006C43" w14:paraId="3A698CD8" w14:textId="77777777">
        <w:trPr>
          <w:trHeight w:hRule="exact" w:val="454"/>
          <w:jc w:val="center"/>
        </w:trPr>
        <w:tc>
          <w:tcPr>
            <w:tcW w:w="1291" w:type="dxa"/>
            <w:vMerge/>
            <w:vAlign w:val="center"/>
          </w:tcPr>
          <w:p w14:paraId="2F9A682B" w14:textId="77777777" w:rsidR="00006C43" w:rsidRDefault="00006C43">
            <w:pPr>
              <w:spacing w:line="480" w:lineRule="exact"/>
              <w:ind w:firstLine="480"/>
              <w:jc w:val="center"/>
              <w:rPr>
                <w:rFonts w:ascii="仿宋" w:eastAsia="仿宋" w:hAnsi="仿宋"/>
                <w:kern w:val="0"/>
                <w:sz w:val="24"/>
              </w:rPr>
            </w:pPr>
          </w:p>
        </w:tc>
        <w:tc>
          <w:tcPr>
            <w:tcW w:w="3592" w:type="dxa"/>
            <w:vAlign w:val="center"/>
          </w:tcPr>
          <w:p w14:paraId="519B1495" w14:textId="77777777" w:rsidR="00006C43" w:rsidRDefault="00CB3BD6">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断路器、互感器设计工程师</w:t>
            </w:r>
          </w:p>
        </w:tc>
        <w:tc>
          <w:tcPr>
            <w:tcW w:w="958" w:type="dxa"/>
            <w:vAlign w:val="center"/>
          </w:tcPr>
          <w:p w14:paraId="45718599" w14:textId="77777777" w:rsidR="00006C43" w:rsidRDefault="00CB3BD6" w:rsidP="00CB3BD6">
            <w:pPr>
              <w:spacing w:line="48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2</w:t>
            </w:r>
          </w:p>
        </w:tc>
        <w:tc>
          <w:tcPr>
            <w:tcW w:w="1380" w:type="dxa"/>
            <w:vMerge/>
            <w:vAlign w:val="center"/>
          </w:tcPr>
          <w:p w14:paraId="2F1F26E2" w14:textId="77777777" w:rsidR="00006C43" w:rsidRDefault="00006C43" w:rsidP="00CB3BD6">
            <w:pPr>
              <w:spacing w:line="480" w:lineRule="exact"/>
              <w:ind w:firstLineChars="200" w:firstLine="480"/>
              <w:jc w:val="center"/>
              <w:rPr>
                <w:rFonts w:ascii="仿宋_GB2312" w:eastAsia="仿宋_GB2312" w:hAnsi="仿宋_GB2312" w:cs="仿宋_GB2312"/>
                <w:kern w:val="0"/>
                <w:sz w:val="24"/>
                <w:szCs w:val="24"/>
              </w:rPr>
            </w:pPr>
          </w:p>
        </w:tc>
        <w:tc>
          <w:tcPr>
            <w:tcW w:w="1323" w:type="dxa"/>
            <w:vMerge/>
            <w:vAlign w:val="center"/>
          </w:tcPr>
          <w:p w14:paraId="59237FF2" w14:textId="77777777" w:rsidR="00006C43" w:rsidRDefault="00006C43">
            <w:pPr>
              <w:spacing w:line="480" w:lineRule="exact"/>
              <w:ind w:firstLine="480"/>
              <w:jc w:val="center"/>
              <w:rPr>
                <w:rFonts w:ascii="仿宋_GB2312" w:eastAsia="仿宋_GB2312" w:hAnsi="仿宋_GB2312" w:cs="仿宋_GB2312"/>
                <w:kern w:val="0"/>
                <w:sz w:val="24"/>
                <w:szCs w:val="24"/>
              </w:rPr>
            </w:pPr>
          </w:p>
        </w:tc>
        <w:tc>
          <w:tcPr>
            <w:tcW w:w="1323" w:type="dxa"/>
            <w:vMerge/>
            <w:vAlign w:val="center"/>
          </w:tcPr>
          <w:p w14:paraId="41F04A92" w14:textId="77777777" w:rsidR="00006C43" w:rsidRDefault="00006C43">
            <w:pPr>
              <w:spacing w:line="480" w:lineRule="exact"/>
              <w:ind w:firstLine="480"/>
              <w:jc w:val="center"/>
              <w:rPr>
                <w:rFonts w:ascii="仿宋_GB2312" w:eastAsia="仿宋_GB2312" w:hAnsi="仿宋_GB2312" w:cs="仿宋_GB2312"/>
                <w:kern w:val="0"/>
                <w:sz w:val="24"/>
                <w:szCs w:val="24"/>
              </w:rPr>
            </w:pPr>
          </w:p>
        </w:tc>
      </w:tr>
      <w:tr w:rsidR="00006C43" w14:paraId="005614E5" w14:textId="77777777">
        <w:trPr>
          <w:trHeight w:hRule="exact" w:val="454"/>
          <w:jc w:val="center"/>
        </w:trPr>
        <w:tc>
          <w:tcPr>
            <w:tcW w:w="1291" w:type="dxa"/>
            <w:vMerge/>
            <w:vAlign w:val="center"/>
          </w:tcPr>
          <w:p w14:paraId="7E4D1115" w14:textId="77777777" w:rsidR="00006C43" w:rsidRDefault="00006C43">
            <w:pPr>
              <w:spacing w:line="480" w:lineRule="exact"/>
              <w:ind w:firstLine="480"/>
              <w:jc w:val="center"/>
              <w:rPr>
                <w:rFonts w:ascii="仿宋" w:eastAsia="仿宋" w:hAnsi="仿宋"/>
                <w:kern w:val="0"/>
                <w:sz w:val="24"/>
              </w:rPr>
            </w:pPr>
          </w:p>
        </w:tc>
        <w:tc>
          <w:tcPr>
            <w:tcW w:w="3592" w:type="dxa"/>
            <w:vAlign w:val="center"/>
          </w:tcPr>
          <w:p w14:paraId="6D9551EE" w14:textId="77777777" w:rsidR="00006C43" w:rsidRDefault="00CB3BD6">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智慧运</w:t>
            </w:r>
            <w:proofErr w:type="gramStart"/>
            <w:r>
              <w:rPr>
                <w:rFonts w:ascii="仿宋_GB2312" w:eastAsia="仿宋_GB2312" w:hAnsi="仿宋_GB2312" w:cs="仿宋_GB2312" w:hint="eastAsia"/>
                <w:sz w:val="24"/>
                <w:szCs w:val="24"/>
              </w:rPr>
              <w:t>维经理</w:t>
            </w:r>
            <w:proofErr w:type="gramEnd"/>
          </w:p>
        </w:tc>
        <w:tc>
          <w:tcPr>
            <w:tcW w:w="958" w:type="dxa"/>
            <w:vAlign w:val="center"/>
          </w:tcPr>
          <w:p w14:paraId="147508AE" w14:textId="77777777" w:rsidR="00006C43" w:rsidRDefault="00CB3BD6" w:rsidP="00CB3BD6">
            <w:pPr>
              <w:spacing w:line="48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2</w:t>
            </w:r>
          </w:p>
        </w:tc>
        <w:tc>
          <w:tcPr>
            <w:tcW w:w="1380" w:type="dxa"/>
            <w:vMerge/>
            <w:vAlign w:val="center"/>
          </w:tcPr>
          <w:p w14:paraId="68DAC05E" w14:textId="77777777" w:rsidR="00006C43" w:rsidRDefault="00006C43" w:rsidP="00CB3BD6">
            <w:pPr>
              <w:spacing w:line="480" w:lineRule="exact"/>
              <w:ind w:firstLineChars="200" w:firstLine="480"/>
              <w:jc w:val="center"/>
              <w:rPr>
                <w:rFonts w:ascii="仿宋_GB2312" w:eastAsia="仿宋_GB2312" w:hAnsi="仿宋_GB2312" w:cs="仿宋_GB2312"/>
                <w:kern w:val="0"/>
                <w:sz w:val="24"/>
                <w:szCs w:val="24"/>
              </w:rPr>
            </w:pPr>
          </w:p>
        </w:tc>
        <w:tc>
          <w:tcPr>
            <w:tcW w:w="1323" w:type="dxa"/>
            <w:vMerge/>
            <w:vAlign w:val="center"/>
          </w:tcPr>
          <w:p w14:paraId="2B12C917" w14:textId="77777777" w:rsidR="00006C43" w:rsidRDefault="00006C43">
            <w:pPr>
              <w:spacing w:line="480" w:lineRule="exact"/>
              <w:ind w:firstLine="480"/>
              <w:jc w:val="center"/>
              <w:rPr>
                <w:rFonts w:ascii="仿宋_GB2312" w:eastAsia="仿宋_GB2312" w:hAnsi="仿宋_GB2312" w:cs="仿宋_GB2312"/>
                <w:kern w:val="0"/>
                <w:sz w:val="24"/>
                <w:szCs w:val="24"/>
              </w:rPr>
            </w:pPr>
          </w:p>
        </w:tc>
        <w:tc>
          <w:tcPr>
            <w:tcW w:w="1323" w:type="dxa"/>
            <w:vMerge/>
            <w:vAlign w:val="center"/>
          </w:tcPr>
          <w:p w14:paraId="0AB94343" w14:textId="77777777" w:rsidR="00006C43" w:rsidRDefault="00006C43">
            <w:pPr>
              <w:spacing w:line="480" w:lineRule="exact"/>
              <w:ind w:firstLine="480"/>
              <w:jc w:val="center"/>
              <w:rPr>
                <w:rFonts w:ascii="仿宋_GB2312" w:eastAsia="仿宋_GB2312" w:hAnsi="仿宋_GB2312" w:cs="仿宋_GB2312"/>
                <w:kern w:val="0"/>
                <w:sz w:val="24"/>
                <w:szCs w:val="24"/>
              </w:rPr>
            </w:pPr>
          </w:p>
        </w:tc>
      </w:tr>
      <w:tr w:rsidR="00006C43" w14:paraId="576CBF0D" w14:textId="77777777">
        <w:trPr>
          <w:trHeight w:hRule="exact" w:val="454"/>
          <w:jc w:val="center"/>
        </w:trPr>
        <w:tc>
          <w:tcPr>
            <w:tcW w:w="1291" w:type="dxa"/>
            <w:vMerge/>
            <w:vAlign w:val="center"/>
          </w:tcPr>
          <w:p w14:paraId="016C4779" w14:textId="77777777" w:rsidR="00006C43" w:rsidRDefault="00006C43">
            <w:pPr>
              <w:spacing w:line="480" w:lineRule="exact"/>
              <w:ind w:firstLine="480"/>
              <w:jc w:val="center"/>
              <w:rPr>
                <w:rFonts w:ascii="仿宋" w:eastAsia="仿宋" w:hAnsi="仿宋" w:cs="Times New Roman"/>
                <w:kern w:val="0"/>
                <w:sz w:val="24"/>
              </w:rPr>
            </w:pPr>
          </w:p>
        </w:tc>
        <w:tc>
          <w:tcPr>
            <w:tcW w:w="3592" w:type="dxa"/>
            <w:vAlign w:val="center"/>
          </w:tcPr>
          <w:p w14:paraId="31FE9BDD" w14:textId="77777777" w:rsidR="00006C43" w:rsidRDefault="00CB3BD6">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低压技术支持经理</w:t>
            </w:r>
          </w:p>
        </w:tc>
        <w:tc>
          <w:tcPr>
            <w:tcW w:w="958" w:type="dxa"/>
            <w:vAlign w:val="center"/>
          </w:tcPr>
          <w:p w14:paraId="0FAE4A43" w14:textId="77777777" w:rsidR="00006C43" w:rsidRDefault="00CB3BD6" w:rsidP="00CB3BD6">
            <w:pPr>
              <w:spacing w:line="48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2</w:t>
            </w:r>
          </w:p>
        </w:tc>
        <w:tc>
          <w:tcPr>
            <w:tcW w:w="1380" w:type="dxa"/>
            <w:vMerge/>
            <w:vAlign w:val="center"/>
          </w:tcPr>
          <w:p w14:paraId="2C63A463" w14:textId="77777777" w:rsidR="00006C43" w:rsidRDefault="00006C43" w:rsidP="00CB3BD6">
            <w:pPr>
              <w:spacing w:line="480" w:lineRule="exact"/>
              <w:ind w:firstLine="480"/>
              <w:jc w:val="center"/>
              <w:rPr>
                <w:rFonts w:ascii="仿宋_GB2312" w:eastAsia="仿宋_GB2312" w:hAnsi="仿宋_GB2312" w:cs="仿宋_GB2312"/>
                <w:kern w:val="0"/>
                <w:sz w:val="24"/>
                <w:szCs w:val="24"/>
              </w:rPr>
            </w:pPr>
          </w:p>
        </w:tc>
        <w:tc>
          <w:tcPr>
            <w:tcW w:w="1323" w:type="dxa"/>
            <w:vMerge/>
            <w:vAlign w:val="center"/>
          </w:tcPr>
          <w:p w14:paraId="05A63EB6" w14:textId="77777777" w:rsidR="00006C43" w:rsidRDefault="00006C43">
            <w:pPr>
              <w:spacing w:line="480" w:lineRule="exact"/>
              <w:ind w:firstLine="480"/>
              <w:jc w:val="center"/>
              <w:rPr>
                <w:rFonts w:ascii="仿宋_GB2312" w:eastAsia="仿宋_GB2312" w:hAnsi="仿宋_GB2312" w:cs="仿宋_GB2312"/>
                <w:kern w:val="0"/>
                <w:sz w:val="24"/>
                <w:szCs w:val="24"/>
              </w:rPr>
            </w:pPr>
          </w:p>
        </w:tc>
        <w:tc>
          <w:tcPr>
            <w:tcW w:w="1323" w:type="dxa"/>
            <w:vMerge/>
            <w:vAlign w:val="center"/>
          </w:tcPr>
          <w:p w14:paraId="55C0904D" w14:textId="77777777" w:rsidR="00006C43" w:rsidRDefault="00006C43">
            <w:pPr>
              <w:spacing w:line="480" w:lineRule="exact"/>
              <w:ind w:firstLine="480"/>
              <w:jc w:val="center"/>
              <w:rPr>
                <w:rFonts w:ascii="仿宋_GB2312" w:eastAsia="仿宋_GB2312" w:hAnsi="仿宋_GB2312" w:cs="仿宋_GB2312"/>
                <w:kern w:val="0"/>
                <w:sz w:val="24"/>
                <w:szCs w:val="24"/>
              </w:rPr>
            </w:pPr>
          </w:p>
        </w:tc>
      </w:tr>
      <w:tr w:rsidR="00006C43" w14:paraId="390BA9AF" w14:textId="77777777">
        <w:trPr>
          <w:trHeight w:hRule="exact" w:val="454"/>
          <w:jc w:val="center"/>
        </w:trPr>
        <w:tc>
          <w:tcPr>
            <w:tcW w:w="1291" w:type="dxa"/>
            <w:vMerge/>
            <w:vAlign w:val="center"/>
          </w:tcPr>
          <w:p w14:paraId="01EA30D7" w14:textId="77777777" w:rsidR="00006C43" w:rsidRDefault="00006C43">
            <w:pPr>
              <w:spacing w:line="480" w:lineRule="exact"/>
              <w:ind w:firstLine="480"/>
              <w:jc w:val="center"/>
              <w:rPr>
                <w:rFonts w:ascii="仿宋" w:eastAsia="仿宋" w:hAnsi="仿宋" w:cs="Times New Roman"/>
                <w:kern w:val="0"/>
                <w:sz w:val="24"/>
              </w:rPr>
            </w:pPr>
          </w:p>
        </w:tc>
        <w:tc>
          <w:tcPr>
            <w:tcW w:w="3592" w:type="dxa"/>
            <w:vAlign w:val="center"/>
          </w:tcPr>
          <w:p w14:paraId="106056CA" w14:textId="77777777" w:rsidR="00006C43" w:rsidRDefault="00CB3BD6">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销售经理</w:t>
            </w:r>
          </w:p>
        </w:tc>
        <w:tc>
          <w:tcPr>
            <w:tcW w:w="958" w:type="dxa"/>
            <w:vAlign w:val="center"/>
          </w:tcPr>
          <w:p w14:paraId="5AEE3D14" w14:textId="77777777" w:rsidR="00006C43" w:rsidRDefault="00CB3BD6" w:rsidP="00CB3BD6">
            <w:pPr>
              <w:spacing w:line="48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2</w:t>
            </w:r>
          </w:p>
        </w:tc>
        <w:tc>
          <w:tcPr>
            <w:tcW w:w="1380" w:type="dxa"/>
            <w:vAlign w:val="center"/>
          </w:tcPr>
          <w:p w14:paraId="00AA13DE" w14:textId="77777777" w:rsidR="00006C43" w:rsidRDefault="00CB3BD6" w:rsidP="00CB3BD6">
            <w:pPr>
              <w:spacing w:line="48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国内</w:t>
            </w:r>
          </w:p>
        </w:tc>
        <w:tc>
          <w:tcPr>
            <w:tcW w:w="1323" w:type="dxa"/>
            <w:vMerge/>
            <w:vAlign w:val="center"/>
          </w:tcPr>
          <w:p w14:paraId="17C8D8D5" w14:textId="77777777" w:rsidR="00006C43" w:rsidRDefault="00006C43">
            <w:pPr>
              <w:spacing w:line="480" w:lineRule="exact"/>
              <w:ind w:firstLine="480"/>
              <w:jc w:val="center"/>
              <w:rPr>
                <w:rFonts w:ascii="仿宋_GB2312" w:eastAsia="仿宋_GB2312" w:hAnsi="仿宋_GB2312" w:cs="仿宋_GB2312"/>
                <w:kern w:val="0"/>
                <w:sz w:val="24"/>
                <w:szCs w:val="24"/>
              </w:rPr>
            </w:pPr>
          </w:p>
        </w:tc>
        <w:tc>
          <w:tcPr>
            <w:tcW w:w="1323" w:type="dxa"/>
            <w:vMerge/>
            <w:vAlign w:val="center"/>
          </w:tcPr>
          <w:p w14:paraId="0F332B2A" w14:textId="77777777" w:rsidR="00006C43" w:rsidRDefault="00006C43">
            <w:pPr>
              <w:spacing w:line="480" w:lineRule="exact"/>
              <w:ind w:firstLine="480"/>
              <w:jc w:val="center"/>
              <w:rPr>
                <w:rFonts w:ascii="仿宋_GB2312" w:eastAsia="仿宋_GB2312" w:hAnsi="仿宋_GB2312" w:cs="仿宋_GB2312"/>
                <w:kern w:val="0"/>
                <w:sz w:val="24"/>
                <w:szCs w:val="24"/>
              </w:rPr>
            </w:pPr>
          </w:p>
        </w:tc>
      </w:tr>
      <w:tr w:rsidR="00006C43" w14:paraId="77A51D7A" w14:textId="77777777">
        <w:trPr>
          <w:trHeight w:hRule="exact" w:val="454"/>
          <w:jc w:val="center"/>
        </w:trPr>
        <w:tc>
          <w:tcPr>
            <w:tcW w:w="1291" w:type="dxa"/>
            <w:vMerge/>
            <w:vAlign w:val="center"/>
          </w:tcPr>
          <w:p w14:paraId="0F798258" w14:textId="77777777" w:rsidR="00006C43" w:rsidRDefault="00006C43">
            <w:pPr>
              <w:spacing w:line="480" w:lineRule="exact"/>
              <w:ind w:firstLine="480"/>
              <w:jc w:val="center"/>
              <w:rPr>
                <w:rFonts w:ascii="仿宋" w:eastAsia="仿宋" w:hAnsi="仿宋" w:cs="Times New Roman"/>
                <w:kern w:val="0"/>
                <w:sz w:val="24"/>
              </w:rPr>
            </w:pPr>
          </w:p>
        </w:tc>
        <w:tc>
          <w:tcPr>
            <w:tcW w:w="3592" w:type="dxa"/>
            <w:vAlign w:val="center"/>
          </w:tcPr>
          <w:p w14:paraId="438A2B02" w14:textId="77777777" w:rsidR="00006C43" w:rsidRDefault="00CB3BD6">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生产管理</w:t>
            </w:r>
          </w:p>
        </w:tc>
        <w:tc>
          <w:tcPr>
            <w:tcW w:w="958" w:type="dxa"/>
            <w:vAlign w:val="center"/>
          </w:tcPr>
          <w:p w14:paraId="26A0B8AE" w14:textId="77777777" w:rsidR="00006C43" w:rsidRDefault="00CB3BD6" w:rsidP="00CB3BD6">
            <w:pPr>
              <w:spacing w:line="48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1</w:t>
            </w:r>
          </w:p>
        </w:tc>
        <w:tc>
          <w:tcPr>
            <w:tcW w:w="1380" w:type="dxa"/>
            <w:vAlign w:val="center"/>
          </w:tcPr>
          <w:p w14:paraId="7ED9B397" w14:textId="77777777" w:rsidR="00006C43" w:rsidRDefault="00CB3BD6" w:rsidP="00CB3BD6">
            <w:pPr>
              <w:spacing w:line="48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宝鸡</w:t>
            </w:r>
          </w:p>
        </w:tc>
        <w:tc>
          <w:tcPr>
            <w:tcW w:w="1323" w:type="dxa"/>
            <w:vMerge/>
            <w:vAlign w:val="center"/>
          </w:tcPr>
          <w:p w14:paraId="00CB9388" w14:textId="77777777" w:rsidR="00006C43" w:rsidRDefault="00006C43">
            <w:pPr>
              <w:spacing w:line="480" w:lineRule="exact"/>
              <w:ind w:firstLine="480"/>
              <w:jc w:val="center"/>
              <w:rPr>
                <w:rFonts w:ascii="仿宋_GB2312" w:eastAsia="仿宋_GB2312" w:hAnsi="仿宋_GB2312" w:cs="仿宋_GB2312"/>
                <w:kern w:val="0"/>
                <w:sz w:val="24"/>
                <w:szCs w:val="24"/>
              </w:rPr>
            </w:pPr>
          </w:p>
        </w:tc>
        <w:tc>
          <w:tcPr>
            <w:tcW w:w="1323" w:type="dxa"/>
            <w:vMerge/>
            <w:vAlign w:val="center"/>
          </w:tcPr>
          <w:p w14:paraId="1CE77CA2" w14:textId="77777777" w:rsidR="00006C43" w:rsidRDefault="00006C43">
            <w:pPr>
              <w:spacing w:line="480" w:lineRule="exact"/>
              <w:ind w:firstLine="480"/>
              <w:jc w:val="center"/>
              <w:rPr>
                <w:rFonts w:ascii="仿宋_GB2312" w:eastAsia="仿宋_GB2312" w:hAnsi="仿宋_GB2312" w:cs="仿宋_GB2312"/>
                <w:kern w:val="0"/>
                <w:sz w:val="24"/>
                <w:szCs w:val="24"/>
              </w:rPr>
            </w:pPr>
          </w:p>
        </w:tc>
      </w:tr>
    </w:tbl>
    <w:p w14:paraId="1468D9BB" w14:textId="77777777" w:rsidR="00006C43" w:rsidRDefault="00CB3BD6">
      <w:pPr>
        <w:snapToGrid w:val="0"/>
        <w:spacing w:line="500" w:lineRule="exact"/>
        <w:ind w:firstLineChars="200" w:firstLine="640"/>
        <w:rPr>
          <w:rFonts w:ascii="黑体" w:eastAsia="黑体" w:hAnsi="黑体"/>
          <w:bCs/>
          <w:color w:val="000000"/>
          <w:sz w:val="32"/>
          <w:szCs w:val="32"/>
        </w:rPr>
      </w:pPr>
      <w:r>
        <w:rPr>
          <w:rFonts w:ascii="黑体" w:eastAsia="黑体" w:hAnsi="黑体" w:hint="eastAsia"/>
          <w:bCs/>
          <w:color w:val="000000"/>
          <w:sz w:val="32"/>
          <w:szCs w:val="32"/>
        </w:rPr>
        <w:lastRenderedPageBreak/>
        <w:t>二、应聘基本要求</w:t>
      </w:r>
    </w:p>
    <w:p w14:paraId="1575954E" w14:textId="4FC2AFCF" w:rsidR="00006C43" w:rsidRDefault="00CB3BD6">
      <w:pPr>
        <w:pStyle w:val="HTML"/>
        <w:tabs>
          <w:tab w:val="left" w:pos="76"/>
          <w:tab w:val="left" w:pos="391"/>
        </w:tabs>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1.本次面向</w:t>
      </w:r>
      <w:r w:rsidRPr="00CB3BD6">
        <w:rPr>
          <w:rFonts w:ascii="仿宋_GB2312" w:eastAsia="仿宋_GB2312" w:hAnsi="仿宋" w:hint="eastAsia"/>
          <w:sz w:val="32"/>
          <w:szCs w:val="32"/>
        </w:rPr>
        <w:t>中国西电集团、中国西电本部及所属单位在册在岗员工与社会</w:t>
      </w:r>
      <w:r>
        <w:rPr>
          <w:rFonts w:ascii="仿宋_GB2312" w:eastAsia="仿宋_GB2312" w:hAnsi="仿宋" w:hint="eastAsia"/>
          <w:sz w:val="32"/>
          <w:szCs w:val="32"/>
        </w:rPr>
        <w:t>进行公开招聘；</w:t>
      </w:r>
      <w:r>
        <w:rPr>
          <w:rFonts w:ascii="仿宋_GB2312" w:eastAsia="仿宋_GB2312" w:hAnsi="仿宋"/>
          <w:sz w:val="32"/>
          <w:szCs w:val="32"/>
        </w:rPr>
        <w:t xml:space="preserve"> </w:t>
      </w:r>
    </w:p>
    <w:p w14:paraId="5AED97EB" w14:textId="77777777" w:rsidR="00006C43" w:rsidRDefault="00CB3BD6">
      <w:pPr>
        <w:snapToGrid w:val="0"/>
        <w:spacing w:line="500" w:lineRule="exact"/>
        <w:ind w:firstLineChars="200" w:firstLine="640"/>
        <w:rPr>
          <w:rFonts w:ascii="仿宋_GB2312" w:eastAsia="仿宋_GB2312" w:hAnsi="仿宋" w:cs="Courier New"/>
          <w:kern w:val="0"/>
          <w:sz w:val="32"/>
          <w:szCs w:val="32"/>
        </w:rPr>
      </w:pPr>
      <w:r>
        <w:rPr>
          <w:rFonts w:ascii="仿宋_GB2312" w:eastAsia="仿宋_GB2312" w:hAnsi="仿宋" w:cs="Courier New" w:hint="eastAsia"/>
          <w:kern w:val="0"/>
          <w:sz w:val="32"/>
          <w:szCs w:val="32"/>
        </w:rPr>
        <w:t>2.具有强烈的创新意识，开拓进取，敢于负责、勇于担当、善于作为；勤奋敬业、真抓实干、工作业绩突出；</w:t>
      </w:r>
    </w:p>
    <w:p w14:paraId="67E9F041" w14:textId="77777777" w:rsidR="00006C43" w:rsidRDefault="00CB3BD6">
      <w:pPr>
        <w:snapToGrid w:val="0"/>
        <w:spacing w:line="500" w:lineRule="exact"/>
        <w:ind w:firstLineChars="200" w:firstLine="640"/>
        <w:rPr>
          <w:rFonts w:ascii="仿宋_GB2312" w:eastAsia="仿宋_GB2312" w:hAnsi="仿宋" w:cs="Courier New"/>
          <w:kern w:val="0"/>
          <w:sz w:val="32"/>
          <w:szCs w:val="32"/>
        </w:rPr>
      </w:pPr>
      <w:r>
        <w:rPr>
          <w:rFonts w:ascii="仿宋_GB2312" w:eastAsia="仿宋_GB2312" w:hAnsi="仿宋" w:cs="Courier New" w:hint="eastAsia"/>
          <w:kern w:val="0"/>
          <w:sz w:val="32"/>
          <w:szCs w:val="32"/>
        </w:rPr>
        <w:t>3.具有履行岗位职责所必须的专业知识，善于学习和把握市场机遇；具有出色的沟通、谈判能力；具备发展意识、市场意识及合作意识；具有良好的心理素质，身体健康，能够胜任应聘岗位工作要求；</w:t>
      </w:r>
    </w:p>
    <w:p w14:paraId="14B2DE4F" w14:textId="77777777" w:rsidR="00006C43" w:rsidRDefault="00CB3BD6">
      <w:pPr>
        <w:snapToGrid w:val="0"/>
        <w:spacing w:line="500" w:lineRule="exact"/>
        <w:ind w:firstLineChars="200" w:firstLine="640"/>
        <w:rPr>
          <w:rFonts w:ascii="仿宋_GB2312" w:eastAsia="仿宋_GB2312" w:hAnsi="仿宋" w:cs="Courier New"/>
          <w:kern w:val="0"/>
          <w:sz w:val="32"/>
          <w:szCs w:val="32"/>
        </w:rPr>
      </w:pPr>
      <w:r>
        <w:rPr>
          <w:rFonts w:ascii="仿宋_GB2312" w:eastAsia="仿宋_GB2312" w:hAnsi="仿宋" w:cs="Courier New" w:hint="eastAsia"/>
          <w:kern w:val="0"/>
          <w:sz w:val="32"/>
          <w:szCs w:val="32"/>
        </w:rPr>
        <w:t>4.具有良好的职业操守和个人品行，遵纪守法、无违法、违规、违纪及其他不良记录。</w:t>
      </w:r>
    </w:p>
    <w:p w14:paraId="2D07375F" w14:textId="77777777" w:rsidR="00006C43" w:rsidRDefault="00CB3BD6">
      <w:pPr>
        <w:snapToGrid w:val="0"/>
        <w:spacing w:line="500" w:lineRule="exact"/>
        <w:ind w:left="640"/>
        <w:rPr>
          <w:rFonts w:ascii="黑体" w:eastAsia="黑体" w:hAnsi="黑体"/>
          <w:bCs/>
          <w:color w:val="000000"/>
          <w:sz w:val="32"/>
          <w:szCs w:val="32"/>
        </w:rPr>
      </w:pPr>
      <w:r>
        <w:rPr>
          <w:rFonts w:ascii="黑体" w:eastAsia="黑体" w:hAnsi="黑体" w:hint="eastAsia"/>
          <w:bCs/>
          <w:color w:val="000000"/>
          <w:sz w:val="32"/>
          <w:szCs w:val="32"/>
        </w:rPr>
        <w:t>三、岗位职责及要求</w:t>
      </w:r>
    </w:p>
    <w:p w14:paraId="08E3F39C" w14:textId="77777777" w:rsidR="00006C43" w:rsidRDefault="00CB3BD6">
      <w:pPr>
        <w:pStyle w:val="HTML"/>
        <w:spacing w:line="500" w:lineRule="exact"/>
        <w:ind w:firstLineChars="150" w:firstLine="480"/>
        <w:rPr>
          <w:sz w:val="32"/>
          <w:szCs w:val="28"/>
        </w:rPr>
      </w:pPr>
      <w:r>
        <w:rPr>
          <w:rFonts w:hint="eastAsia"/>
          <w:sz w:val="32"/>
          <w:szCs w:val="28"/>
        </w:rPr>
        <w:t>（一）技术中心副主任</w:t>
      </w:r>
    </w:p>
    <w:p w14:paraId="2C054EB6" w14:textId="77777777" w:rsidR="00006C43" w:rsidRDefault="00CB3BD6">
      <w:pPr>
        <w:pStyle w:val="HTML"/>
        <w:spacing w:line="500" w:lineRule="exact"/>
        <w:ind w:firstLineChars="250" w:firstLine="800"/>
        <w:rPr>
          <w:rFonts w:cstheme="minorBidi"/>
          <w:bCs/>
          <w:color w:val="000000"/>
          <w:sz w:val="32"/>
          <w:szCs w:val="32"/>
        </w:rPr>
      </w:pPr>
      <w:r>
        <w:rPr>
          <w:rFonts w:cstheme="minorBidi" w:hint="eastAsia"/>
          <w:bCs/>
          <w:color w:val="000000"/>
          <w:sz w:val="32"/>
          <w:szCs w:val="32"/>
        </w:rPr>
        <w:t>岗位职责：</w:t>
      </w:r>
    </w:p>
    <w:p w14:paraId="62A967F1" w14:textId="77777777" w:rsidR="00006C43" w:rsidRDefault="00CB3BD6">
      <w:pPr>
        <w:numPr>
          <w:ilvl w:val="0"/>
          <w:numId w:val="1"/>
        </w:numPr>
        <w:spacing w:line="560" w:lineRule="exact"/>
        <w:ind w:firstLine="640"/>
        <w:rPr>
          <w:rFonts w:ascii="仿宋_GB2312" w:eastAsia="仿宋_GB2312" w:hAnsi="仿宋"/>
          <w:sz w:val="32"/>
          <w:szCs w:val="32"/>
        </w:rPr>
      </w:pPr>
      <w:r>
        <w:rPr>
          <w:rFonts w:ascii="仿宋_GB2312" w:eastAsia="仿宋_GB2312" w:hAnsi="仿宋" w:hint="eastAsia"/>
          <w:sz w:val="32"/>
          <w:szCs w:val="32"/>
        </w:rPr>
        <w:t>负责公司技术能力建设和研发规划管理，组织制定公司整体科技发展方向及产品研发策略，负责公司中低压成套设备产品的开发、设计监管工作。</w:t>
      </w:r>
    </w:p>
    <w:p w14:paraId="180581DD" w14:textId="77777777" w:rsidR="00006C43" w:rsidRDefault="00CB3BD6">
      <w:pPr>
        <w:numPr>
          <w:ilvl w:val="0"/>
          <w:numId w:val="1"/>
        </w:numPr>
        <w:spacing w:line="560" w:lineRule="exact"/>
        <w:ind w:firstLine="640"/>
        <w:rPr>
          <w:rFonts w:ascii="仿宋_GB2312" w:eastAsia="仿宋_GB2312" w:hAnsi="仿宋"/>
          <w:sz w:val="32"/>
          <w:szCs w:val="32"/>
        </w:rPr>
      </w:pPr>
      <w:r>
        <w:rPr>
          <w:rFonts w:ascii="仿宋_GB2312" w:eastAsia="仿宋_GB2312" w:hAnsi="仿宋" w:hint="eastAsia"/>
          <w:sz w:val="32"/>
          <w:szCs w:val="32"/>
        </w:rPr>
        <w:t>负责公司科技创新、技术研究及技术服务工作，组织做好知识产权、技术档案管理及科技项目管理等工作。</w:t>
      </w:r>
    </w:p>
    <w:p w14:paraId="2653B1AF" w14:textId="77777777" w:rsidR="00006C43" w:rsidRDefault="00CB3BD6">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3.负责组织完善科技管理体系与技术创新体系，负责科技成果管理和科技奖励工作，创新激励机制，激发创新活力。</w:t>
      </w:r>
    </w:p>
    <w:p w14:paraId="73D45B77" w14:textId="77777777" w:rsidR="00006C43" w:rsidRDefault="00CB3BD6">
      <w:pPr>
        <w:spacing w:line="560" w:lineRule="exact"/>
        <w:ind w:firstLine="640"/>
        <w:rPr>
          <w:rFonts w:ascii="仿宋_GB2312" w:eastAsia="仿宋_GB2312" w:hAnsi="仿宋"/>
          <w:sz w:val="32"/>
          <w:szCs w:val="32"/>
        </w:rPr>
      </w:pPr>
      <w:r>
        <w:rPr>
          <w:rFonts w:ascii="仿宋_GB2312" w:eastAsia="仿宋_GB2312" w:hAnsi="仿宋" w:hint="eastAsia"/>
          <w:sz w:val="32"/>
          <w:szCs w:val="32"/>
        </w:rPr>
        <w:t>4.推动各产品标准化、模块化、系列化。</w:t>
      </w:r>
    </w:p>
    <w:p w14:paraId="34C5DCB7" w14:textId="77777777" w:rsidR="00006C43" w:rsidRDefault="00CB3BD6">
      <w:pPr>
        <w:pStyle w:val="HTML"/>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5.通过产业结构优化、全产业链高效协同，保证产业化形成和标准化落地，促进产品</w:t>
      </w:r>
      <w:proofErr w:type="gramStart"/>
      <w:r>
        <w:rPr>
          <w:rFonts w:ascii="仿宋_GB2312" w:eastAsia="仿宋_GB2312" w:hAnsi="仿宋" w:hint="eastAsia"/>
          <w:sz w:val="32"/>
          <w:szCs w:val="32"/>
        </w:rPr>
        <w:t>全价值链过程</w:t>
      </w:r>
      <w:proofErr w:type="gramEnd"/>
      <w:r>
        <w:rPr>
          <w:rFonts w:ascii="仿宋_GB2312" w:eastAsia="仿宋_GB2312" w:hAnsi="仿宋" w:hint="eastAsia"/>
          <w:sz w:val="32"/>
          <w:szCs w:val="32"/>
        </w:rPr>
        <w:t>提升。</w:t>
      </w:r>
    </w:p>
    <w:p w14:paraId="25B13552" w14:textId="2465644B" w:rsidR="00006C43" w:rsidRDefault="00CB3BD6">
      <w:pPr>
        <w:pStyle w:val="HTML"/>
        <w:spacing w:line="500" w:lineRule="exact"/>
        <w:ind w:firstLineChars="200" w:firstLine="640"/>
        <w:rPr>
          <w:rFonts w:cstheme="minorBidi"/>
          <w:bCs/>
          <w:color w:val="000000"/>
          <w:sz w:val="32"/>
          <w:szCs w:val="32"/>
        </w:rPr>
      </w:pPr>
      <w:r>
        <w:rPr>
          <w:rFonts w:cstheme="minorBidi" w:hint="eastAsia"/>
          <w:bCs/>
          <w:color w:val="000000"/>
          <w:sz w:val="32"/>
          <w:szCs w:val="32"/>
        </w:rPr>
        <w:t>任职要求：</w:t>
      </w:r>
    </w:p>
    <w:p w14:paraId="1A57404A" w14:textId="77777777" w:rsidR="00006C43" w:rsidRDefault="00CB3BD6">
      <w:pPr>
        <w:numPr>
          <w:ilvl w:val="0"/>
          <w:numId w:val="2"/>
        </w:numPr>
        <w:spacing w:line="560" w:lineRule="exact"/>
        <w:ind w:firstLine="640"/>
        <w:rPr>
          <w:rFonts w:ascii="仿宋_GB2312" w:eastAsia="仿宋_GB2312" w:hAnsi="仿宋"/>
          <w:sz w:val="32"/>
          <w:szCs w:val="32"/>
        </w:rPr>
      </w:pPr>
      <w:r>
        <w:rPr>
          <w:rFonts w:ascii="仿宋_GB2312" w:eastAsia="仿宋_GB2312" w:hAnsi="仿宋" w:hint="eastAsia"/>
          <w:sz w:val="32"/>
          <w:szCs w:val="32"/>
        </w:rPr>
        <w:t>1984年1月1日后出生，具备全日制大学本科及以上</w:t>
      </w:r>
      <w:r>
        <w:rPr>
          <w:rFonts w:ascii="仿宋_GB2312" w:eastAsia="仿宋_GB2312" w:hAnsi="仿宋" w:hint="eastAsia"/>
          <w:sz w:val="32"/>
          <w:szCs w:val="32"/>
        </w:rPr>
        <w:lastRenderedPageBreak/>
        <w:t>学历，电气、机械、自动化类相关专业，中级及以上职称，经验丰富及专业技能突出者可适当放宽要求。</w:t>
      </w:r>
    </w:p>
    <w:p w14:paraId="204A24E3" w14:textId="77777777" w:rsidR="00006C43" w:rsidRDefault="00CB3BD6">
      <w:pPr>
        <w:numPr>
          <w:ilvl w:val="0"/>
          <w:numId w:val="2"/>
        </w:numPr>
        <w:spacing w:line="560" w:lineRule="exact"/>
        <w:ind w:firstLine="640"/>
        <w:rPr>
          <w:rFonts w:ascii="仿宋_GB2312" w:eastAsia="仿宋_GB2312" w:hAnsi="仿宋"/>
          <w:sz w:val="32"/>
          <w:szCs w:val="32"/>
        </w:rPr>
      </w:pPr>
      <w:r>
        <w:rPr>
          <w:rFonts w:ascii="仿宋_GB2312" w:eastAsia="仿宋_GB2312" w:hAnsi="仿宋" w:hint="eastAsia"/>
          <w:sz w:val="32"/>
          <w:szCs w:val="32"/>
        </w:rPr>
        <w:t>具备5年及以上研发或工程设计工作经历，对中低压成套业务专业（中低压开关设备、箱变、一二次融合产品）有一定了解。</w:t>
      </w:r>
    </w:p>
    <w:p w14:paraId="5775CF50" w14:textId="77777777" w:rsidR="00006C43" w:rsidRDefault="00CB3BD6">
      <w:pPr>
        <w:numPr>
          <w:ilvl w:val="0"/>
          <w:numId w:val="2"/>
        </w:numPr>
        <w:spacing w:line="560" w:lineRule="exact"/>
        <w:ind w:firstLine="640"/>
        <w:rPr>
          <w:rFonts w:ascii="仿宋_GB2312" w:eastAsia="仿宋_GB2312" w:hAnsi="仿宋"/>
          <w:sz w:val="32"/>
          <w:szCs w:val="32"/>
        </w:rPr>
      </w:pPr>
      <w:r>
        <w:rPr>
          <w:rFonts w:ascii="仿宋_GB2312" w:eastAsia="仿宋_GB2312" w:hAnsi="仿宋" w:hint="eastAsia"/>
          <w:sz w:val="32"/>
          <w:szCs w:val="32"/>
        </w:rPr>
        <w:t>独立或负责完成至少2项及以上相关产品研发项目，并获得省市级以上奖项至少1项。</w:t>
      </w:r>
    </w:p>
    <w:p w14:paraId="5D9F0867" w14:textId="77777777" w:rsidR="00006C43" w:rsidRDefault="00CB3BD6">
      <w:pPr>
        <w:pStyle w:val="HTML"/>
        <w:spacing w:line="500" w:lineRule="exact"/>
        <w:ind w:firstLineChars="150" w:firstLine="480"/>
        <w:rPr>
          <w:sz w:val="32"/>
          <w:szCs w:val="28"/>
        </w:rPr>
      </w:pPr>
      <w:r>
        <w:rPr>
          <w:rFonts w:hint="eastAsia"/>
          <w:sz w:val="32"/>
          <w:szCs w:val="28"/>
        </w:rPr>
        <w:t>（二）成套事业部副部长</w:t>
      </w:r>
    </w:p>
    <w:p w14:paraId="3912372D" w14:textId="77777777" w:rsidR="00006C43" w:rsidRDefault="00CB3BD6">
      <w:pPr>
        <w:pStyle w:val="HTML"/>
        <w:spacing w:line="500" w:lineRule="exact"/>
        <w:ind w:firstLineChars="200" w:firstLine="640"/>
        <w:rPr>
          <w:sz w:val="32"/>
          <w:szCs w:val="28"/>
        </w:rPr>
      </w:pPr>
      <w:r>
        <w:rPr>
          <w:rFonts w:cstheme="minorBidi" w:hint="eastAsia"/>
          <w:bCs/>
          <w:color w:val="000000"/>
          <w:sz w:val="32"/>
          <w:szCs w:val="32"/>
        </w:rPr>
        <w:t>岗位职责：</w:t>
      </w:r>
    </w:p>
    <w:p w14:paraId="0ADB986F" w14:textId="77777777" w:rsidR="00006C43" w:rsidRDefault="00CB3BD6">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1.负责事业部生产任务计划，控制事业</w:t>
      </w:r>
      <w:proofErr w:type="gramStart"/>
      <w:r>
        <w:rPr>
          <w:rFonts w:ascii="仿宋_GB2312" w:eastAsia="仿宋_GB2312" w:hAnsi="仿宋" w:hint="eastAsia"/>
          <w:sz w:val="32"/>
          <w:szCs w:val="32"/>
        </w:rPr>
        <w:t>部各项</w:t>
      </w:r>
      <w:proofErr w:type="gramEnd"/>
      <w:r>
        <w:rPr>
          <w:rFonts w:ascii="仿宋_GB2312" w:eastAsia="仿宋_GB2312" w:hAnsi="仿宋" w:hint="eastAsia"/>
          <w:sz w:val="32"/>
          <w:szCs w:val="32"/>
        </w:rPr>
        <w:t>质量指标；合理安排各工序生产进度，优化人力、设备等资源，确保精益</w:t>
      </w:r>
      <w:proofErr w:type="gramStart"/>
      <w:r>
        <w:rPr>
          <w:rFonts w:ascii="仿宋_GB2312" w:eastAsia="仿宋_GB2312" w:hAnsi="仿宋" w:hint="eastAsia"/>
          <w:sz w:val="32"/>
          <w:szCs w:val="32"/>
        </w:rPr>
        <w:t>产线正常</w:t>
      </w:r>
      <w:proofErr w:type="gramEnd"/>
      <w:r>
        <w:rPr>
          <w:rFonts w:ascii="仿宋_GB2312" w:eastAsia="仿宋_GB2312" w:hAnsi="仿宋" w:hint="eastAsia"/>
          <w:sz w:val="32"/>
          <w:szCs w:val="32"/>
        </w:rPr>
        <w:t>运行。</w:t>
      </w:r>
    </w:p>
    <w:p w14:paraId="2573A10F" w14:textId="77777777" w:rsidR="00006C43" w:rsidRDefault="00CB3BD6">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2.侧重智能制造</w:t>
      </w:r>
      <w:r>
        <w:rPr>
          <w:rFonts w:ascii="仿宋_GB2312" w:eastAsia="仿宋_GB2312" w:hAnsi="仿宋"/>
          <w:sz w:val="32"/>
          <w:szCs w:val="32"/>
        </w:rPr>
        <w:t>生产执行系统</w:t>
      </w:r>
      <w:r>
        <w:rPr>
          <w:rFonts w:ascii="仿宋_GB2312" w:eastAsia="仿宋_GB2312" w:hAnsi="仿宋" w:hint="eastAsia"/>
          <w:sz w:val="32"/>
          <w:szCs w:val="32"/>
        </w:rPr>
        <w:t>建设、</w:t>
      </w:r>
      <w:proofErr w:type="gramStart"/>
      <w:r>
        <w:rPr>
          <w:rFonts w:ascii="仿宋_GB2312" w:eastAsia="仿宋_GB2312" w:hAnsi="仿宋" w:hint="eastAsia"/>
          <w:sz w:val="32"/>
          <w:szCs w:val="32"/>
        </w:rPr>
        <w:t>精益产线推进</w:t>
      </w:r>
      <w:proofErr w:type="gramEnd"/>
      <w:r>
        <w:rPr>
          <w:rFonts w:ascii="仿宋_GB2312" w:eastAsia="仿宋_GB2312" w:hAnsi="仿宋" w:hint="eastAsia"/>
          <w:sz w:val="32"/>
          <w:szCs w:val="32"/>
        </w:rPr>
        <w:t>、生产现场、工艺改进、工业化推进管理。</w:t>
      </w:r>
    </w:p>
    <w:p w14:paraId="5FF681E8" w14:textId="77777777" w:rsidR="00006C43" w:rsidRDefault="00CB3BD6">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3.负责指导、管理员工严格按照工艺纪律和工艺要求进行操作，</w:t>
      </w:r>
      <w:r>
        <w:rPr>
          <w:rFonts w:ascii="仿宋_GB2312" w:eastAsia="仿宋_GB2312" w:hAnsi="仿宋"/>
          <w:sz w:val="32"/>
          <w:szCs w:val="32"/>
        </w:rPr>
        <w:t>对本</w:t>
      </w:r>
      <w:r>
        <w:rPr>
          <w:rFonts w:ascii="仿宋_GB2312" w:eastAsia="仿宋_GB2312" w:hAnsi="仿宋" w:hint="eastAsia"/>
          <w:sz w:val="32"/>
          <w:szCs w:val="32"/>
        </w:rPr>
        <w:t>事业部</w:t>
      </w:r>
      <w:r>
        <w:rPr>
          <w:rFonts w:ascii="仿宋_GB2312" w:eastAsia="仿宋_GB2312" w:hAnsi="仿宋"/>
          <w:sz w:val="32"/>
          <w:szCs w:val="32"/>
        </w:rPr>
        <w:t>的工艺纪律执行情况负责</w:t>
      </w:r>
      <w:r>
        <w:rPr>
          <w:rFonts w:ascii="仿宋_GB2312" w:eastAsia="仿宋_GB2312" w:hAnsi="仿宋" w:hint="eastAsia"/>
          <w:sz w:val="32"/>
          <w:szCs w:val="32"/>
        </w:rPr>
        <w:t>，负责做好生产性成本管理工作，负责事业部降本增效工作的实施。</w:t>
      </w:r>
    </w:p>
    <w:p w14:paraId="0EE289BC" w14:textId="77777777" w:rsidR="00006C43" w:rsidRDefault="00CB3BD6">
      <w:pPr>
        <w:pStyle w:val="HTML"/>
        <w:spacing w:line="500" w:lineRule="exact"/>
        <w:ind w:firstLineChars="200" w:firstLine="640"/>
        <w:rPr>
          <w:rFonts w:cstheme="minorBidi"/>
          <w:bCs/>
          <w:color w:val="000000"/>
          <w:sz w:val="32"/>
          <w:szCs w:val="32"/>
        </w:rPr>
      </w:pPr>
      <w:r>
        <w:rPr>
          <w:rFonts w:cstheme="minorBidi" w:hint="eastAsia"/>
          <w:bCs/>
          <w:color w:val="000000"/>
          <w:sz w:val="32"/>
          <w:szCs w:val="32"/>
        </w:rPr>
        <w:t>任职要求：</w:t>
      </w:r>
    </w:p>
    <w:p w14:paraId="23CAACB8" w14:textId="77777777" w:rsidR="00006C43" w:rsidRDefault="00CB3BD6">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1.1984年1月1日后出生，具备全日制大学本科及以上学历，电气、机械、自动化类相关专业，中级及以上职称，经验丰富及专业技能突出者可适当放宽要求。</w:t>
      </w:r>
    </w:p>
    <w:p w14:paraId="3150C3E5" w14:textId="77777777" w:rsidR="00006C43" w:rsidRDefault="00CB3BD6">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2.具备5年及以上技术、生产管理</w:t>
      </w:r>
      <w:r>
        <w:rPr>
          <w:rFonts w:ascii="仿宋_GB2312" w:eastAsia="仿宋_GB2312" w:hAnsi="仿宋"/>
          <w:sz w:val="32"/>
          <w:szCs w:val="32"/>
        </w:rPr>
        <w:t>工作经验，</w:t>
      </w:r>
      <w:r>
        <w:rPr>
          <w:rFonts w:ascii="仿宋_GB2312" w:eastAsia="仿宋_GB2312" w:hAnsi="仿宋" w:hint="eastAsia"/>
          <w:sz w:val="32"/>
          <w:szCs w:val="32"/>
        </w:rPr>
        <w:t>对开关类</w:t>
      </w:r>
      <w:r>
        <w:rPr>
          <w:rFonts w:ascii="仿宋_GB2312" w:eastAsia="仿宋_GB2312" w:hAnsi="仿宋"/>
          <w:sz w:val="32"/>
          <w:szCs w:val="32"/>
        </w:rPr>
        <w:t>产品结构</w:t>
      </w:r>
      <w:r>
        <w:rPr>
          <w:rFonts w:ascii="仿宋_GB2312" w:eastAsia="仿宋_GB2312" w:hAnsi="仿宋" w:hint="eastAsia"/>
          <w:sz w:val="32"/>
          <w:szCs w:val="32"/>
        </w:rPr>
        <w:t>熟悉，</w:t>
      </w:r>
      <w:r>
        <w:rPr>
          <w:rFonts w:ascii="仿宋_GB2312" w:eastAsia="仿宋_GB2312" w:hAnsi="仿宋"/>
          <w:sz w:val="32"/>
          <w:szCs w:val="32"/>
        </w:rPr>
        <w:t>熟悉</w:t>
      </w:r>
      <w:r>
        <w:rPr>
          <w:rFonts w:ascii="仿宋_GB2312" w:eastAsia="仿宋_GB2312" w:hAnsi="仿宋" w:hint="eastAsia"/>
          <w:sz w:val="32"/>
          <w:szCs w:val="32"/>
        </w:rPr>
        <w:t>智能制造</w:t>
      </w:r>
      <w:r>
        <w:rPr>
          <w:rFonts w:ascii="仿宋_GB2312" w:eastAsia="仿宋_GB2312" w:hAnsi="仿宋"/>
          <w:sz w:val="32"/>
          <w:szCs w:val="32"/>
        </w:rPr>
        <w:t>生产执行系统</w:t>
      </w:r>
      <w:r>
        <w:rPr>
          <w:rFonts w:ascii="仿宋_GB2312" w:eastAsia="仿宋_GB2312" w:hAnsi="仿宋" w:hint="eastAsia"/>
          <w:sz w:val="32"/>
          <w:szCs w:val="32"/>
        </w:rPr>
        <w:t>，</w:t>
      </w:r>
      <w:r>
        <w:rPr>
          <w:rFonts w:ascii="仿宋_GB2312" w:eastAsia="仿宋_GB2312" w:hAnsi="仿宋"/>
          <w:sz w:val="32"/>
          <w:szCs w:val="32"/>
        </w:rPr>
        <w:t>具有较强分析判断</w:t>
      </w:r>
      <w:r>
        <w:rPr>
          <w:rFonts w:ascii="仿宋_GB2312" w:eastAsia="仿宋_GB2312" w:hAnsi="仿宋" w:hint="eastAsia"/>
          <w:sz w:val="32"/>
          <w:szCs w:val="32"/>
        </w:rPr>
        <w:t>和</w:t>
      </w:r>
      <w:r>
        <w:rPr>
          <w:rFonts w:ascii="仿宋_GB2312" w:eastAsia="仿宋_GB2312" w:hAnsi="仿宋"/>
          <w:sz w:val="32"/>
          <w:szCs w:val="32"/>
        </w:rPr>
        <w:t>解决问题能力</w:t>
      </w:r>
      <w:r>
        <w:rPr>
          <w:rFonts w:ascii="仿宋_GB2312" w:eastAsia="仿宋_GB2312" w:hAnsi="仿宋" w:hint="eastAsia"/>
          <w:sz w:val="32"/>
          <w:szCs w:val="32"/>
        </w:rPr>
        <w:t>。</w:t>
      </w:r>
    </w:p>
    <w:p w14:paraId="0277F2C0" w14:textId="77777777" w:rsidR="00006C43" w:rsidRDefault="00CB3BD6">
      <w:pPr>
        <w:pStyle w:val="HTML"/>
        <w:spacing w:line="500" w:lineRule="exact"/>
        <w:ind w:firstLineChars="200" w:firstLine="640"/>
        <w:rPr>
          <w:sz w:val="32"/>
          <w:szCs w:val="28"/>
        </w:rPr>
      </w:pPr>
      <w:r>
        <w:rPr>
          <w:rFonts w:ascii="仿宋_GB2312" w:eastAsia="仿宋_GB2312" w:hAnsi="仿宋" w:hint="eastAsia"/>
          <w:sz w:val="32"/>
          <w:szCs w:val="32"/>
        </w:rPr>
        <w:lastRenderedPageBreak/>
        <w:t>3.具有强烈的创新意识，开拓进取，敢于负责、勇于担当、善于作为；勤奋敬业、真抓实干、工作业绩突出。</w:t>
      </w:r>
    </w:p>
    <w:p w14:paraId="4EA858F6" w14:textId="77777777" w:rsidR="00006C43" w:rsidRDefault="00CB3BD6">
      <w:pPr>
        <w:pStyle w:val="HTML"/>
        <w:spacing w:line="500" w:lineRule="exact"/>
        <w:ind w:firstLineChars="150" w:firstLine="480"/>
        <w:rPr>
          <w:sz w:val="32"/>
          <w:szCs w:val="28"/>
        </w:rPr>
      </w:pPr>
      <w:r>
        <w:rPr>
          <w:rFonts w:hint="eastAsia"/>
          <w:sz w:val="32"/>
          <w:szCs w:val="28"/>
        </w:rPr>
        <w:t>（三）一二次融合技术工程师</w:t>
      </w:r>
    </w:p>
    <w:p w14:paraId="2B69AB77" w14:textId="77777777" w:rsidR="00006C43" w:rsidRDefault="00CB3BD6">
      <w:pPr>
        <w:pStyle w:val="HTML"/>
        <w:spacing w:line="500" w:lineRule="exact"/>
        <w:ind w:firstLineChars="250" w:firstLine="800"/>
        <w:rPr>
          <w:rFonts w:cstheme="minorBidi"/>
          <w:bCs/>
          <w:color w:val="000000"/>
          <w:sz w:val="32"/>
          <w:szCs w:val="32"/>
        </w:rPr>
      </w:pPr>
      <w:r>
        <w:rPr>
          <w:rFonts w:cstheme="minorBidi" w:hint="eastAsia"/>
          <w:bCs/>
          <w:color w:val="000000"/>
          <w:sz w:val="32"/>
          <w:szCs w:val="32"/>
        </w:rPr>
        <w:t>岗位职责：</w:t>
      </w:r>
    </w:p>
    <w:p w14:paraId="0FE3B366"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1.负责组织配网一二次融合类产品开发及攻关；</w:t>
      </w:r>
    </w:p>
    <w:p w14:paraId="2D660841"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 xml:space="preserve">2.负责一二次融合设备相关技术、试验方案； </w:t>
      </w:r>
    </w:p>
    <w:p w14:paraId="3E5761EE"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3.负责配电自动化终端产品的开发；</w:t>
      </w:r>
    </w:p>
    <w:p w14:paraId="3954C9C5"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4.负责配电自动化的体系构成及配电自动化终端装置的软、硬件结构组成开发。</w:t>
      </w:r>
    </w:p>
    <w:p w14:paraId="04CD4A09" w14:textId="77777777" w:rsidR="00006C43" w:rsidRDefault="00CB3BD6">
      <w:pPr>
        <w:pStyle w:val="HTML"/>
        <w:spacing w:line="500" w:lineRule="exact"/>
        <w:ind w:firstLineChars="200" w:firstLine="640"/>
        <w:rPr>
          <w:rFonts w:cstheme="minorBidi"/>
          <w:bCs/>
          <w:color w:val="000000"/>
          <w:sz w:val="32"/>
          <w:szCs w:val="32"/>
        </w:rPr>
      </w:pPr>
      <w:r>
        <w:rPr>
          <w:rFonts w:cstheme="minorBidi" w:hint="eastAsia"/>
          <w:bCs/>
          <w:color w:val="000000"/>
          <w:sz w:val="32"/>
          <w:szCs w:val="32"/>
        </w:rPr>
        <w:t>任职要求：</w:t>
      </w:r>
    </w:p>
    <w:p w14:paraId="529DE8FA"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r>
        <w:rPr>
          <w:rFonts w:ascii="仿宋_GB2312" w:eastAsia="仿宋_GB2312" w:hAnsi="仿宋" w:hint="eastAsia"/>
          <w:sz w:val="32"/>
          <w:szCs w:val="32"/>
        </w:rPr>
        <w:t>1989年1月1日后出生，具备全日制大学本科及以上学历</w:t>
      </w:r>
      <w:r>
        <w:rPr>
          <w:rFonts w:ascii="仿宋_GB2312" w:eastAsia="仿宋_GB2312" w:hAnsi="仿宋_GB2312" w:cs="仿宋_GB2312" w:hint="eastAsia"/>
          <w:kern w:val="0"/>
          <w:sz w:val="32"/>
          <w:szCs w:val="32"/>
        </w:rPr>
        <w:t>，</w:t>
      </w:r>
      <w:r>
        <w:rPr>
          <w:rFonts w:ascii="仿宋_GB2312" w:eastAsia="仿宋_GB2312" w:hAnsi="仿宋" w:hint="eastAsia"/>
          <w:sz w:val="32"/>
          <w:szCs w:val="32"/>
        </w:rPr>
        <w:t>电气、机械、自动化、电力系统、软件工程类</w:t>
      </w:r>
      <w:r>
        <w:rPr>
          <w:rFonts w:ascii="仿宋_GB2312" w:eastAsia="仿宋_GB2312" w:hAnsi="仿宋_GB2312" w:cs="仿宋_GB2312" w:hint="eastAsia"/>
          <w:kern w:val="0"/>
          <w:sz w:val="32"/>
          <w:szCs w:val="32"/>
        </w:rPr>
        <w:t>等相关专业，具有5年以上一二次融合相关研发工作经验。</w:t>
      </w:r>
    </w:p>
    <w:p w14:paraId="0EFF9105"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2.独立或负责完成至少2项及以上配网相关产品研发项目，获得配网相关产品发明专利至少1项。</w:t>
      </w:r>
    </w:p>
    <w:p w14:paraId="7D6B2A41" w14:textId="77777777" w:rsidR="00006C43" w:rsidRDefault="00CB3BD6">
      <w:pPr>
        <w:pStyle w:val="HTML"/>
        <w:spacing w:line="5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3.熟练掌握一二次融合产品技术标准和关键技术，熟悉配电终端技术标准及一二次融合检测标准；具有强烈的创新意识，善于学习和把握未来配网技术发展方向，具有出色的沟通、谈判能力。</w:t>
      </w:r>
    </w:p>
    <w:p w14:paraId="1340FDB8" w14:textId="77777777" w:rsidR="00006C43" w:rsidRDefault="00CB3BD6">
      <w:pPr>
        <w:pStyle w:val="HTML"/>
        <w:spacing w:line="500" w:lineRule="exact"/>
        <w:ind w:firstLineChars="150" w:firstLine="480"/>
        <w:rPr>
          <w:rFonts w:ascii="仿宋_GB2312" w:eastAsia="仿宋_GB2312" w:hAnsi="仿宋_GB2312" w:cs="仿宋_GB2312"/>
          <w:kern w:val="0"/>
          <w:sz w:val="32"/>
          <w:szCs w:val="32"/>
        </w:rPr>
      </w:pPr>
      <w:r>
        <w:rPr>
          <w:rFonts w:hint="eastAsia"/>
          <w:sz w:val="32"/>
          <w:szCs w:val="28"/>
        </w:rPr>
        <w:t>（四）配网一二次融合传感技术工程师</w:t>
      </w:r>
    </w:p>
    <w:p w14:paraId="3F524A4B" w14:textId="77777777" w:rsidR="00006C43" w:rsidRDefault="00CB3BD6">
      <w:pPr>
        <w:pStyle w:val="HTML"/>
        <w:spacing w:line="500" w:lineRule="exact"/>
        <w:ind w:firstLineChars="250" w:firstLine="800"/>
        <w:rPr>
          <w:rFonts w:cstheme="minorBidi"/>
          <w:bCs/>
          <w:color w:val="000000"/>
          <w:sz w:val="32"/>
          <w:szCs w:val="32"/>
        </w:rPr>
      </w:pPr>
      <w:r>
        <w:rPr>
          <w:rFonts w:cstheme="minorBidi" w:hint="eastAsia"/>
          <w:bCs/>
          <w:color w:val="000000"/>
          <w:sz w:val="32"/>
          <w:szCs w:val="32"/>
        </w:rPr>
        <w:t>岗位职责：</w:t>
      </w:r>
    </w:p>
    <w:p w14:paraId="52F8FFE7"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1.负责智能配电网一二次融合设备中的传感器研发；</w:t>
      </w:r>
    </w:p>
    <w:p w14:paraId="357E26E5"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2.负责一二次融合设备中的传感器</w:t>
      </w:r>
      <w:r>
        <w:rPr>
          <w:rFonts w:ascii="仿宋_GB2312" w:eastAsia="仿宋_GB2312" w:hAnsi="仿宋_GB2312" w:cs="仿宋_GB2312"/>
          <w:kern w:val="0"/>
          <w:sz w:val="32"/>
          <w:szCs w:val="32"/>
        </w:rPr>
        <w:t>的</w:t>
      </w:r>
      <w:r>
        <w:rPr>
          <w:rFonts w:ascii="仿宋_GB2312" w:eastAsia="仿宋_GB2312" w:hAnsi="仿宋_GB2312" w:cs="仿宋_GB2312" w:hint="eastAsia"/>
          <w:kern w:val="0"/>
          <w:sz w:val="32"/>
          <w:szCs w:val="32"/>
        </w:rPr>
        <w:t>校验、计量；</w:t>
      </w:r>
    </w:p>
    <w:p w14:paraId="43A70133"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3.负责</w:t>
      </w:r>
      <w:r>
        <w:rPr>
          <w:rFonts w:ascii="仿宋_GB2312" w:eastAsia="仿宋_GB2312" w:hAnsi="仿宋_GB2312" w:cs="仿宋_GB2312"/>
          <w:kern w:val="0"/>
          <w:sz w:val="32"/>
          <w:szCs w:val="32"/>
        </w:rPr>
        <w:t>传感器的融合算法研究；</w:t>
      </w:r>
    </w:p>
    <w:p w14:paraId="78E5CB7A"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4.负责提升一二次融合传感器计量可靠性,为配电智能化及泛在电力物联网的发展提供有力支撑。</w:t>
      </w:r>
    </w:p>
    <w:p w14:paraId="22BC123D" w14:textId="0DBBBE6C" w:rsidR="00006C43" w:rsidRDefault="00CB3BD6">
      <w:pPr>
        <w:pStyle w:val="HTML"/>
        <w:spacing w:line="500" w:lineRule="exact"/>
        <w:ind w:firstLineChars="200" w:firstLine="640"/>
        <w:rPr>
          <w:rFonts w:cstheme="minorBidi"/>
          <w:bCs/>
          <w:color w:val="000000"/>
          <w:sz w:val="32"/>
          <w:szCs w:val="32"/>
        </w:rPr>
      </w:pPr>
      <w:r>
        <w:rPr>
          <w:rFonts w:cstheme="minorBidi" w:hint="eastAsia"/>
          <w:bCs/>
          <w:color w:val="000000"/>
          <w:sz w:val="32"/>
          <w:szCs w:val="32"/>
        </w:rPr>
        <w:t>任职要求：</w:t>
      </w:r>
    </w:p>
    <w:p w14:paraId="24147F03"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1.</w:t>
      </w:r>
      <w:r>
        <w:rPr>
          <w:rFonts w:ascii="仿宋_GB2312" w:eastAsia="仿宋_GB2312" w:hAnsi="仿宋" w:hint="eastAsia"/>
          <w:sz w:val="32"/>
          <w:szCs w:val="32"/>
        </w:rPr>
        <w:t>1989年1月1日后出生，具备全日制大学本科及以上学历</w:t>
      </w:r>
      <w:r>
        <w:rPr>
          <w:rFonts w:ascii="仿宋_GB2312" w:eastAsia="仿宋_GB2312" w:hAnsi="仿宋_GB2312" w:cs="仿宋_GB2312" w:hint="eastAsia"/>
          <w:kern w:val="0"/>
          <w:sz w:val="32"/>
          <w:szCs w:val="32"/>
        </w:rPr>
        <w:t>，</w:t>
      </w:r>
      <w:r>
        <w:rPr>
          <w:rFonts w:ascii="仿宋_GB2312" w:eastAsia="仿宋_GB2312" w:hAnsi="仿宋" w:hint="eastAsia"/>
          <w:sz w:val="32"/>
          <w:szCs w:val="32"/>
        </w:rPr>
        <w:t>电气、自动化、计算机、通讯类</w:t>
      </w:r>
      <w:r>
        <w:rPr>
          <w:rFonts w:ascii="仿宋_GB2312" w:eastAsia="仿宋_GB2312" w:hAnsi="仿宋_GB2312" w:cs="仿宋_GB2312" w:hint="eastAsia"/>
          <w:kern w:val="0"/>
          <w:sz w:val="32"/>
          <w:szCs w:val="32"/>
        </w:rPr>
        <w:t>等</w:t>
      </w:r>
      <w:r>
        <w:rPr>
          <w:rFonts w:ascii="仿宋_GB2312" w:eastAsia="仿宋_GB2312" w:hAnsi="仿宋_GB2312" w:cs="仿宋_GB2312"/>
          <w:kern w:val="0"/>
          <w:sz w:val="32"/>
          <w:szCs w:val="32"/>
        </w:rPr>
        <w:t>相关专业，</w:t>
      </w:r>
      <w:r>
        <w:rPr>
          <w:rFonts w:ascii="仿宋_GB2312" w:eastAsia="仿宋_GB2312" w:hAnsi="仿宋_GB2312" w:cs="仿宋_GB2312" w:hint="eastAsia"/>
          <w:kern w:val="0"/>
          <w:sz w:val="32"/>
          <w:szCs w:val="32"/>
        </w:rPr>
        <w:t>2</w:t>
      </w:r>
      <w:r>
        <w:rPr>
          <w:rFonts w:ascii="仿宋_GB2312" w:eastAsia="仿宋_GB2312" w:hAnsi="仿宋_GB2312" w:cs="仿宋_GB2312"/>
          <w:kern w:val="0"/>
          <w:sz w:val="32"/>
          <w:szCs w:val="32"/>
        </w:rPr>
        <w:t>年及以上</w:t>
      </w:r>
      <w:r>
        <w:rPr>
          <w:rFonts w:ascii="仿宋_GB2312" w:eastAsia="仿宋_GB2312" w:hAnsi="仿宋_GB2312" w:cs="仿宋_GB2312" w:hint="eastAsia"/>
          <w:kern w:val="0"/>
          <w:sz w:val="32"/>
          <w:szCs w:val="32"/>
        </w:rPr>
        <w:t>一二次融合</w:t>
      </w:r>
      <w:r>
        <w:rPr>
          <w:rFonts w:ascii="仿宋_GB2312" w:eastAsia="仿宋_GB2312" w:hAnsi="仿宋_GB2312" w:cs="仿宋_GB2312"/>
          <w:kern w:val="0"/>
          <w:sz w:val="32"/>
          <w:szCs w:val="32"/>
        </w:rPr>
        <w:t>算法或传感器辅助算法设计和开发经验；</w:t>
      </w:r>
    </w:p>
    <w:p w14:paraId="41594931"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w:t>
      </w:r>
      <w:r>
        <w:rPr>
          <w:rFonts w:ascii="仿宋_GB2312" w:eastAsia="仿宋_GB2312" w:hAnsi="仿宋_GB2312" w:cs="仿宋_GB2312"/>
          <w:kern w:val="0"/>
          <w:sz w:val="32"/>
          <w:szCs w:val="32"/>
        </w:rPr>
        <w:t>熟悉各类传感器的特性和优缺点</w:t>
      </w:r>
      <w:r>
        <w:rPr>
          <w:rFonts w:ascii="仿宋_GB2312" w:eastAsia="仿宋_GB2312" w:hAnsi="仿宋_GB2312" w:cs="仿宋_GB2312" w:hint="eastAsia"/>
          <w:kern w:val="0"/>
          <w:sz w:val="32"/>
          <w:szCs w:val="32"/>
        </w:rPr>
        <w:t>；</w:t>
      </w:r>
    </w:p>
    <w:p w14:paraId="1959B1FF"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3.获得相关产品发明专利至少1项。</w:t>
      </w:r>
    </w:p>
    <w:p w14:paraId="210E4B45" w14:textId="77777777" w:rsidR="00006C43" w:rsidRDefault="00CB3BD6">
      <w:pPr>
        <w:pStyle w:val="HTML"/>
        <w:spacing w:line="500" w:lineRule="exact"/>
        <w:ind w:firstLineChars="150" w:firstLine="480"/>
        <w:rPr>
          <w:sz w:val="32"/>
          <w:szCs w:val="28"/>
        </w:rPr>
      </w:pPr>
      <w:r>
        <w:rPr>
          <w:rFonts w:hint="eastAsia"/>
          <w:sz w:val="32"/>
          <w:szCs w:val="28"/>
        </w:rPr>
        <w:t>（五）绝缘材料技术工程师</w:t>
      </w:r>
    </w:p>
    <w:p w14:paraId="3C6A626B" w14:textId="77777777" w:rsidR="00006C43" w:rsidRDefault="00CB3BD6">
      <w:pPr>
        <w:pStyle w:val="HTML"/>
        <w:spacing w:line="500" w:lineRule="exact"/>
        <w:ind w:firstLineChars="250" w:firstLine="800"/>
        <w:rPr>
          <w:rFonts w:cstheme="minorBidi"/>
          <w:bCs/>
          <w:color w:val="000000"/>
          <w:sz w:val="32"/>
          <w:szCs w:val="32"/>
        </w:rPr>
      </w:pPr>
      <w:r>
        <w:rPr>
          <w:rFonts w:cstheme="minorBidi" w:hint="eastAsia"/>
          <w:bCs/>
          <w:color w:val="000000"/>
          <w:sz w:val="32"/>
          <w:szCs w:val="32"/>
        </w:rPr>
        <w:t>岗位职责：</w:t>
      </w:r>
    </w:p>
    <w:p w14:paraId="584E803B" w14:textId="77777777" w:rsidR="00006C43" w:rsidRDefault="00CB3BD6">
      <w:pPr>
        <w:pStyle w:val="HTML"/>
        <w:spacing w:line="5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r>
        <w:rPr>
          <w:rFonts w:ascii="仿宋_GB2312" w:eastAsia="仿宋_GB2312" w:hAnsi="仿宋_GB2312" w:cs="仿宋_GB2312"/>
          <w:kern w:val="0"/>
          <w:sz w:val="32"/>
          <w:szCs w:val="32"/>
        </w:rPr>
        <w:t>负责</w:t>
      </w:r>
      <w:r>
        <w:rPr>
          <w:rFonts w:ascii="仿宋_GB2312" w:eastAsia="仿宋_GB2312" w:hAnsi="仿宋_GB2312" w:cs="仿宋_GB2312" w:hint="eastAsia"/>
          <w:kern w:val="0"/>
          <w:sz w:val="32"/>
          <w:szCs w:val="32"/>
        </w:rPr>
        <w:t>成套及元器件</w:t>
      </w:r>
      <w:r>
        <w:rPr>
          <w:rFonts w:ascii="仿宋_GB2312" w:eastAsia="仿宋_GB2312" w:hAnsi="仿宋_GB2312" w:cs="仿宋_GB2312"/>
          <w:kern w:val="0"/>
          <w:sz w:val="32"/>
          <w:szCs w:val="32"/>
        </w:rPr>
        <w:t>等产品使用的新型绝缘材料的调研、引入、研发及其应用工艺的研发</w:t>
      </w:r>
      <w:r>
        <w:rPr>
          <w:rFonts w:ascii="仿宋_GB2312" w:eastAsia="仿宋_GB2312" w:hAnsi="仿宋_GB2312" w:cs="仿宋_GB2312" w:hint="eastAsia"/>
          <w:kern w:val="0"/>
          <w:sz w:val="32"/>
          <w:szCs w:val="32"/>
        </w:rPr>
        <w:t>；</w:t>
      </w:r>
    </w:p>
    <w:p w14:paraId="569A3DB6" w14:textId="77777777" w:rsidR="00006C43" w:rsidRDefault="00CB3BD6">
      <w:pPr>
        <w:pStyle w:val="HTML"/>
        <w:spacing w:line="5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2.“双碳”背景下，面向绿色环保和新能源领域的新型绝缘材料、绝缘技术的研发及应用；</w:t>
      </w:r>
    </w:p>
    <w:p w14:paraId="763E46A1" w14:textId="77777777" w:rsidR="00006C43" w:rsidRDefault="00CB3BD6">
      <w:pPr>
        <w:pStyle w:val="HTML"/>
        <w:spacing w:line="5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3.对现有产品的材料配方体系、工艺体系进行技术升级和优化改进。</w:t>
      </w:r>
    </w:p>
    <w:p w14:paraId="4E2894AF" w14:textId="77777777" w:rsidR="00006C43" w:rsidRDefault="00CB3BD6">
      <w:pPr>
        <w:pStyle w:val="HTML"/>
        <w:spacing w:line="500" w:lineRule="exact"/>
        <w:ind w:firstLineChars="200" w:firstLine="640"/>
        <w:rPr>
          <w:rFonts w:cstheme="minorBidi"/>
          <w:bCs/>
          <w:color w:val="000000"/>
          <w:sz w:val="32"/>
          <w:szCs w:val="32"/>
        </w:rPr>
      </w:pPr>
      <w:r>
        <w:rPr>
          <w:rFonts w:cstheme="minorBidi" w:hint="eastAsia"/>
          <w:bCs/>
          <w:color w:val="000000"/>
          <w:sz w:val="32"/>
          <w:szCs w:val="32"/>
        </w:rPr>
        <w:t>任职要求：</w:t>
      </w:r>
    </w:p>
    <w:p w14:paraId="05DCE3B5"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r>
        <w:rPr>
          <w:rFonts w:ascii="仿宋_GB2312" w:eastAsia="仿宋_GB2312" w:hAnsi="仿宋" w:hint="eastAsia"/>
          <w:sz w:val="32"/>
          <w:szCs w:val="32"/>
        </w:rPr>
        <w:t>1989年1月1日后出生，具备全日制大学本科及以上学历</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高分子、材料</w:t>
      </w:r>
      <w:r>
        <w:rPr>
          <w:rFonts w:ascii="仿宋_GB2312" w:eastAsia="仿宋_GB2312" w:hAnsi="仿宋_GB2312" w:cs="仿宋_GB2312" w:hint="eastAsia"/>
          <w:kern w:val="0"/>
          <w:sz w:val="32"/>
          <w:szCs w:val="32"/>
        </w:rPr>
        <w:t>类</w:t>
      </w:r>
      <w:r>
        <w:rPr>
          <w:rFonts w:ascii="仿宋_GB2312" w:eastAsia="仿宋_GB2312" w:hAnsi="仿宋_GB2312" w:cs="仿宋_GB2312"/>
          <w:kern w:val="0"/>
          <w:sz w:val="32"/>
          <w:szCs w:val="32"/>
        </w:rPr>
        <w:t>等与电力绝缘材料相关的专业</w:t>
      </w:r>
      <w:r>
        <w:rPr>
          <w:rFonts w:ascii="仿宋_GB2312" w:eastAsia="仿宋_GB2312" w:hAnsi="仿宋_GB2312" w:cs="仿宋_GB2312" w:hint="eastAsia"/>
          <w:kern w:val="0"/>
          <w:sz w:val="32"/>
          <w:szCs w:val="32"/>
        </w:rPr>
        <w:t>，具有5年以上相关工作经验；</w:t>
      </w:r>
    </w:p>
    <w:p w14:paraId="061839F9"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w:t>
      </w:r>
      <w:r>
        <w:rPr>
          <w:rFonts w:ascii="仿宋_GB2312" w:eastAsia="仿宋_GB2312" w:hAnsi="仿宋_GB2312" w:cs="仿宋_GB2312"/>
          <w:kern w:val="0"/>
          <w:sz w:val="32"/>
          <w:szCs w:val="32"/>
        </w:rPr>
        <w:t>具有较强的专业技能、科研能力及创新意识，动手能力强。</w:t>
      </w:r>
    </w:p>
    <w:p w14:paraId="6A74C72B"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w:t>
      </w:r>
      <w:r>
        <w:rPr>
          <w:rFonts w:ascii="仿宋_GB2312" w:eastAsia="仿宋_GB2312" w:hAnsi="仿宋_GB2312" w:cs="仿宋_GB2312"/>
          <w:kern w:val="0"/>
          <w:sz w:val="32"/>
          <w:szCs w:val="32"/>
        </w:rPr>
        <w:t>对本专业有较深入的研究，了解行业科技发展方向，对电力设备有较好的了解。</w:t>
      </w:r>
    </w:p>
    <w:p w14:paraId="1D09A1ED" w14:textId="77777777" w:rsidR="00006C43" w:rsidRDefault="00CB3BD6">
      <w:pPr>
        <w:pStyle w:val="HTML"/>
        <w:spacing w:line="500" w:lineRule="exact"/>
        <w:ind w:firstLineChars="150" w:firstLine="480"/>
        <w:rPr>
          <w:sz w:val="32"/>
          <w:szCs w:val="28"/>
        </w:rPr>
      </w:pPr>
      <w:r>
        <w:rPr>
          <w:rFonts w:hint="eastAsia"/>
          <w:sz w:val="32"/>
          <w:szCs w:val="28"/>
        </w:rPr>
        <w:t>（六）环保型充气</w:t>
      </w:r>
      <w:proofErr w:type="gramStart"/>
      <w:r>
        <w:rPr>
          <w:rFonts w:hint="eastAsia"/>
          <w:sz w:val="32"/>
          <w:szCs w:val="28"/>
        </w:rPr>
        <w:t>柜设计</w:t>
      </w:r>
      <w:proofErr w:type="gramEnd"/>
      <w:r>
        <w:rPr>
          <w:rFonts w:hint="eastAsia"/>
          <w:sz w:val="32"/>
          <w:szCs w:val="28"/>
        </w:rPr>
        <w:t>工程师</w:t>
      </w:r>
    </w:p>
    <w:p w14:paraId="1595CAC1" w14:textId="77777777" w:rsidR="00006C43" w:rsidRDefault="00CB3BD6">
      <w:pPr>
        <w:pStyle w:val="HTML"/>
        <w:spacing w:line="500" w:lineRule="exact"/>
        <w:ind w:firstLineChars="250" w:firstLine="800"/>
        <w:rPr>
          <w:rFonts w:cstheme="minorBidi"/>
          <w:bCs/>
          <w:color w:val="000000"/>
          <w:sz w:val="32"/>
          <w:szCs w:val="32"/>
        </w:rPr>
      </w:pPr>
      <w:r>
        <w:rPr>
          <w:rFonts w:cstheme="minorBidi" w:hint="eastAsia"/>
          <w:bCs/>
          <w:color w:val="000000"/>
          <w:sz w:val="32"/>
          <w:szCs w:val="32"/>
        </w:rPr>
        <w:t>岗位职责：</w:t>
      </w:r>
    </w:p>
    <w:p w14:paraId="2E9016CC"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1.环保型充气柜的产品设计及生产体系设计、工程非标结构设计；</w:t>
      </w:r>
    </w:p>
    <w:p w14:paraId="68C74AED"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2.负责环保型充气</w:t>
      </w:r>
      <w:proofErr w:type="gramStart"/>
      <w:r>
        <w:rPr>
          <w:rFonts w:ascii="仿宋_GB2312" w:eastAsia="仿宋_GB2312" w:hAnsi="仿宋_GB2312" w:cs="仿宋_GB2312" w:hint="eastAsia"/>
          <w:kern w:val="0"/>
          <w:sz w:val="32"/>
          <w:szCs w:val="32"/>
        </w:rPr>
        <w:t>柜产品</w:t>
      </w:r>
      <w:proofErr w:type="gramEnd"/>
      <w:r>
        <w:rPr>
          <w:rFonts w:ascii="仿宋_GB2312" w:eastAsia="仿宋_GB2312" w:hAnsi="仿宋_GB2312" w:cs="仿宋_GB2312" w:hint="eastAsia"/>
          <w:kern w:val="0"/>
          <w:sz w:val="32"/>
          <w:szCs w:val="32"/>
        </w:rPr>
        <w:t>的技术支持、工程设计、项目优化、售后方案编制；</w:t>
      </w:r>
    </w:p>
    <w:p w14:paraId="4092567E"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3.对产品生产过程进行技术指导、技术改进，对售后反馈问题提出技术方案和技术响应；</w:t>
      </w:r>
    </w:p>
    <w:p w14:paraId="490CE4EF"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4.根据公司新产品研发需求，承担新产品的研发工作。</w:t>
      </w:r>
    </w:p>
    <w:p w14:paraId="0EB77167" w14:textId="77777777" w:rsidR="00006C43" w:rsidRDefault="00CB3BD6">
      <w:pPr>
        <w:pStyle w:val="HTML"/>
        <w:spacing w:line="500" w:lineRule="exact"/>
        <w:ind w:firstLineChars="200" w:firstLine="640"/>
        <w:rPr>
          <w:rFonts w:cstheme="minorBidi"/>
          <w:bCs/>
          <w:color w:val="000000"/>
          <w:sz w:val="32"/>
          <w:szCs w:val="32"/>
        </w:rPr>
      </w:pPr>
      <w:r>
        <w:rPr>
          <w:rFonts w:cstheme="minorBidi" w:hint="eastAsia"/>
          <w:bCs/>
          <w:color w:val="000000"/>
          <w:sz w:val="32"/>
          <w:szCs w:val="32"/>
        </w:rPr>
        <w:t>任职要求：</w:t>
      </w:r>
    </w:p>
    <w:p w14:paraId="2E864852"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r>
        <w:rPr>
          <w:rFonts w:ascii="仿宋_GB2312" w:eastAsia="仿宋_GB2312" w:hAnsi="仿宋" w:hint="eastAsia"/>
          <w:sz w:val="32"/>
          <w:szCs w:val="32"/>
        </w:rPr>
        <w:t>1989年1月1日后出生，具备全日制大学本科及以上学历</w:t>
      </w:r>
      <w:r>
        <w:rPr>
          <w:rFonts w:ascii="仿宋_GB2312" w:eastAsia="仿宋_GB2312" w:hAnsi="仿宋_GB2312" w:cs="仿宋_GB2312" w:hint="eastAsia"/>
          <w:kern w:val="0"/>
          <w:sz w:val="32"/>
          <w:szCs w:val="32"/>
        </w:rPr>
        <w:t>，</w:t>
      </w:r>
      <w:r>
        <w:rPr>
          <w:rFonts w:ascii="仿宋_GB2312" w:eastAsia="仿宋_GB2312" w:hAnsi="仿宋" w:hint="eastAsia"/>
          <w:sz w:val="32"/>
          <w:szCs w:val="32"/>
        </w:rPr>
        <w:t>电气、机械、自动化类相关专业，</w:t>
      </w:r>
      <w:r>
        <w:rPr>
          <w:rFonts w:ascii="仿宋_GB2312" w:eastAsia="仿宋_GB2312" w:hAnsi="仿宋_GB2312" w:cs="仿宋_GB2312" w:hint="eastAsia"/>
          <w:kern w:val="0"/>
          <w:sz w:val="32"/>
          <w:szCs w:val="32"/>
        </w:rPr>
        <w:t>5年以上相关工作经验；</w:t>
      </w:r>
    </w:p>
    <w:p w14:paraId="70914BB3"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2.熟练掌握环保型充气</w:t>
      </w:r>
      <w:proofErr w:type="gramStart"/>
      <w:r>
        <w:rPr>
          <w:rFonts w:ascii="仿宋_GB2312" w:eastAsia="仿宋_GB2312" w:hAnsi="仿宋_GB2312" w:cs="仿宋_GB2312" w:hint="eastAsia"/>
          <w:kern w:val="0"/>
          <w:sz w:val="32"/>
          <w:szCs w:val="32"/>
        </w:rPr>
        <w:t>柜设计</w:t>
      </w:r>
      <w:proofErr w:type="gramEnd"/>
      <w:r>
        <w:rPr>
          <w:rFonts w:ascii="仿宋_GB2312" w:eastAsia="仿宋_GB2312" w:hAnsi="仿宋_GB2312" w:cs="仿宋_GB2312" w:hint="eastAsia"/>
          <w:kern w:val="0"/>
          <w:sz w:val="32"/>
          <w:szCs w:val="32"/>
        </w:rPr>
        <w:t>和生产制造流程，能够独立完成产品设计和生产体系建设。</w:t>
      </w:r>
    </w:p>
    <w:p w14:paraId="11121109" w14:textId="77777777" w:rsidR="00006C43" w:rsidRDefault="00CB3BD6">
      <w:pPr>
        <w:pStyle w:val="HTML"/>
        <w:spacing w:line="500" w:lineRule="exact"/>
        <w:ind w:firstLineChars="150" w:firstLine="480"/>
        <w:rPr>
          <w:sz w:val="32"/>
          <w:szCs w:val="28"/>
        </w:rPr>
      </w:pPr>
      <w:r>
        <w:rPr>
          <w:rFonts w:hint="eastAsia"/>
          <w:sz w:val="32"/>
          <w:szCs w:val="28"/>
        </w:rPr>
        <w:t>（七）断路器、互感器设计工程师</w:t>
      </w:r>
    </w:p>
    <w:p w14:paraId="7D24353F" w14:textId="77777777" w:rsidR="00006C43" w:rsidRDefault="00CB3BD6">
      <w:pPr>
        <w:pStyle w:val="HTML"/>
        <w:spacing w:line="500" w:lineRule="exact"/>
        <w:ind w:firstLineChars="250" w:firstLine="800"/>
        <w:rPr>
          <w:rFonts w:cstheme="minorBidi"/>
          <w:bCs/>
          <w:color w:val="000000"/>
          <w:sz w:val="32"/>
          <w:szCs w:val="32"/>
        </w:rPr>
      </w:pPr>
      <w:r>
        <w:rPr>
          <w:rFonts w:cstheme="minorBidi" w:hint="eastAsia"/>
          <w:bCs/>
          <w:color w:val="000000"/>
          <w:sz w:val="32"/>
          <w:szCs w:val="32"/>
        </w:rPr>
        <w:t>岗位职责：</w:t>
      </w:r>
    </w:p>
    <w:p w14:paraId="711BADD1" w14:textId="77777777" w:rsidR="00006C43" w:rsidRDefault="00CB3BD6">
      <w:pPr>
        <w:pStyle w:val="HTML"/>
        <w:spacing w:line="5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kern w:val="0"/>
          <w:sz w:val="32"/>
          <w:szCs w:val="32"/>
        </w:rPr>
        <w:t>1.负责断路器、互感器等产品的技术评审、工程设计及处理生产过程异常；</w:t>
      </w:r>
    </w:p>
    <w:p w14:paraId="4DE8158C" w14:textId="77777777" w:rsidR="00006C43" w:rsidRDefault="00CB3BD6">
      <w:pPr>
        <w:pStyle w:val="HTML"/>
        <w:spacing w:line="5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kern w:val="0"/>
          <w:sz w:val="32"/>
          <w:szCs w:val="32"/>
        </w:rPr>
        <w:t>2.</w:t>
      </w:r>
      <w:r>
        <w:rPr>
          <w:rFonts w:ascii="仿宋_GB2312" w:eastAsia="仿宋_GB2312" w:hAnsi="仿宋_GB2312" w:cs="仿宋_GB2312" w:hint="eastAsia"/>
          <w:kern w:val="0"/>
          <w:sz w:val="32"/>
          <w:szCs w:val="32"/>
        </w:rPr>
        <w:t>承担</w:t>
      </w:r>
      <w:r>
        <w:rPr>
          <w:rFonts w:ascii="仿宋_GB2312" w:eastAsia="仿宋_GB2312" w:hAnsi="仿宋_GB2312" w:cs="仿宋_GB2312"/>
          <w:kern w:val="0"/>
          <w:sz w:val="32"/>
          <w:szCs w:val="32"/>
        </w:rPr>
        <w:t>新产品的市场调研与开发；</w:t>
      </w:r>
    </w:p>
    <w:p w14:paraId="5B8F87FB" w14:textId="77777777" w:rsidR="00006C43" w:rsidRDefault="00CB3BD6">
      <w:pPr>
        <w:pStyle w:val="HTML"/>
        <w:spacing w:line="5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kern w:val="0"/>
          <w:sz w:val="32"/>
          <w:szCs w:val="32"/>
        </w:rPr>
        <w:t>3.负责常规断路器、互感器等产品的持续改进与优化</w:t>
      </w:r>
      <w:r>
        <w:rPr>
          <w:rFonts w:ascii="仿宋_GB2312" w:eastAsia="仿宋_GB2312" w:hAnsi="仿宋_GB2312" w:cs="仿宋_GB2312" w:hint="eastAsia"/>
          <w:kern w:val="0"/>
          <w:sz w:val="32"/>
          <w:szCs w:val="32"/>
        </w:rPr>
        <w:t>。</w:t>
      </w:r>
    </w:p>
    <w:p w14:paraId="2C608625" w14:textId="6405BE1B" w:rsidR="00006C43" w:rsidRDefault="00CB3BD6">
      <w:pPr>
        <w:pStyle w:val="HTML"/>
        <w:spacing w:line="500" w:lineRule="exact"/>
        <w:ind w:firstLineChars="200" w:firstLine="640"/>
        <w:rPr>
          <w:rFonts w:cstheme="minorBidi"/>
          <w:bCs/>
          <w:color w:val="000000"/>
          <w:sz w:val="32"/>
          <w:szCs w:val="32"/>
        </w:rPr>
      </w:pPr>
      <w:r>
        <w:rPr>
          <w:rFonts w:cstheme="minorBidi" w:hint="eastAsia"/>
          <w:bCs/>
          <w:color w:val="000000"/>
          <w:sz w:val="32"/>
          <w:szCs w:val="32"/>
        </w:rPr>
        <w:t>任职要求：</w:t>
      </w:r>
    </w:p>
    <w:p w14:paraId="0E070ABE"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w:t>
      </w:r>
      <w:r>
        <w:rPr>
          <w:rFonts w:ascii="仿宋_GB2312" w:eastAsia="仿宋_GB2312" w:hAnsi="仿宋" w:hint="eastAsia"/>
          <w:sz w:val="32"/>
          <w:szCs w:val="32"/>
        </w:rPr>
        <w:t>1989年1月1日后出生，具备全日制大学本科及以上学历</w:t>
      </w:r>
      <w:r>
        <w:rPr>
          <w:rFonts w:ascii="仿宋_GB2312" w:eastAsia="仿宋_GB2312" w:hAnsi="仿宋_GB2312" w:cs="仿宋_GB2312" w:hint="eastAsia"/>
          <w:kern w:val="0"/>
          <w:sz w:val="32"/>
          <w:szCs w:val="32"/>
        </w:rPr>
        <w:t>，</w:t>
      </w:r>
      <w:r>
        <w:rPr>
          <w:rFonts w:ascii="仿宋_GB2312" w:eastAsia="仿宋_GB2312" w:hAnsi="仿宋" w:hint="eastAsia"/>
          <w:sz w:val="32"/>
          <w:szCs w:val="32"/>
        </w:rPr>
        <w:t>电气、机械、自动化、电力系统</w:t>
      </w:r>
      <w:r>
        <w:rPr>
          <w:rFonts w:ascii="仿宋_GB2312" w:eastAsia="仿宋_GB2312" w:hAnsi="仿宋_GB2312" w:cs="仿宋_GB2312" w:hint="eastAsia"/>
          <w:kern w:val="0"/>
          <w:sz w:val="32"/>
          <w:szCs w:val="32"/>
        </w:rPr>
        <w:t>等相关专业；</w:t>
      </w:r>
    </w:p>
    <w:p w14:paraId="3F33D192"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w:t>
      </w:r>
      <w:r>
        <w:rPr>
          <w:rFonts w:ascii="仿宋_GB2312" w:eastAsia="仿宋_GB2312" w:hAnsi="仿宋_GB2312" w:cs="仿宋_GB2312"/>
          <w:kern w:val="0"/>
          <w:sz w:val="32"/>
          <w:szCs w:val="32"/>
        </w:rPr>
        <w:t>具有3年以上元器件结构设计经验，</w:t>
      </w:r>
      <w:r>
        <w:rPr>
          <w:rFonts w:ascii="仿宋_GB2312" w:eastAsia="仿宋_GB2312" w:hAnsi="仿宋_GB2312" w:cs="仿宋_GB2312" w:hint="eastAsia"/>
          <w:kern w:val="0"/>
          <w:sz w:val="32"/>
          <w:szCs w:val="32"/>
        </w:rPr>
        <w:t>熟练掌握相关元器件设计和生产制造工艺流程，</w:t>
      </w:r>
      <w:r>
        <w:rPr>
          <w:rFonts w:ascii="仿宋_GB2312" w:eastAsia="仿宋_GB2312" w:hAnsi="仿宋_GB2312" w:cs="仿宋_GB2312"/>
          <w:kern w:val="0"/>
          <w:sz w:val="32"/>
          <w:szCs w:val="32"/>
        </w:rPr>
        <w:t>具有产品研发及工程设计经验</w:t>
      </w:r>
      <w:r>
        <w:rPr>
          <w:rFonts w:ascii="仿宋_GB2312" w:eastAsia="仿宋_GB2312" w:hAnsi="仿宋_GB2312" w:cs="仿宋_GB2312" w:hint="eastAsia"/>
          <w:kern w:val="0"/>
          <w:sz w:val="32"/>
          <w:szCs w:val="32"/>
        </w:rPr>
        <w:t>。</w:t>
      </w:r>
    </w:p>
    <w:p w14:paraId="41FBB0DF" w14:textId="77777777" w:rsidR="00006C43" w:rsidRDefault="00CB3BD6">
      <w:pPr>
        <w:pStyle w:val="HTML"/>
        <w:spacing w:line="500" w:lineRule="exact"/>
        <w:ind w:firstLineChars="150" w:firstLine="480"/>
        <w:rPr>
          <w:sz w:val="32"/>
          <w:szCs w:val="28"/>
        </w:rPr>
      </w:pPr>
      <w:r>
        <w:rPr>
          <w:rFonts w:hint="eastAsia"/>
          <w:sz w:val="32"/>
          <w:szCs w:val="28"/>
        </w:rPr>
        <w:t>（八）智慧运维经理</w:t>
      </w:r>
    </w:p>
    <w:p w14:paraId="6FBD24E3" w14:textId="77777777" w:rsidR="00006C43" w:rsidRDefault="00CB3BD6">
      <w:pPr>
        <w:pStyle w:val="HTML"/>
        <w:spacing w:line="500" w:lineRule="exact"/>
        <w:ind w:firstLineChars="250" w:firstLine="800"/>
        <w:rPr>
          <w:rFonts w:cstheme="minorBidi"/>
          <w:bCs/>
          <w:color w:val="000000"/>
          <w:sz w:val="32"/>
          <w:szCs w:val="32"/>
        </w:rPr>
      </w:pPr>
      <w:r>
        <w:rPr>
          <w:rFonts w:cstheme="minorBidi" w:hint="eastAsia"/>
          <w:bCs/>
          <w:color w:val="000000"/>
          <w:sz w:val="32"/>
          <w:szCs w:val="32"/>
        </w:rPr>
        <w:t>岗位职责：</w:t>
      </w:r>
    </w:p>
    <w:p w14:paraId="463D1C6A"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1.负责项目前期勘查用户现场，与用户沟通并制定技术方案；</w:t>
      </w:r>
    </w:p>
    <w:p w14:paraId="3177E367"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2.负责变电站现场的安装、调试和验收；</w:t>
      </w:r>
    </w:p>
    <w:p w14:paraId="5F5BB88A"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3.负责根据各变电站的实际情况，进行针对性的检修及维护，以解决变电站故障，确保设备的正常运行；</w:t>
      </w:r>
    </w:p>
    <w:p w14:paraId="5CC362F8"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4.负责总包集成、智慧运维、配电产品改造项目市场开拓。</w:t>
      </w:r>
    </w:p>
    <w:p w14:paraId="4EB89FF5" w14:textId="7D78E9A8" w:rsidR="00006C43" w:rsidRDefault="00CB3BD6">
      <w:pPr>
        <w:pStyle w:val="HTML"/>
        <w:spacing w:line="500" w:lineRule="exact"/>
        <w:ind w:firstLineChars="250" w:firstLine="800"/>
        <w:rPr>
          <w:rFonts w:cstheme="minorBidi"/>
          <w:bCs/>
          <w:color w:val="000000"/>
          <w:sz w:val="32"/>
          <w:szCs w:val="32"/>
        </w:rPr>
      </w:pPr>
      <w:r>
        <w:rPr>
          <w:rFonts w:cstheme="minorBidi" w:hint="eastAsia"/>
          <w:bCs/>
          <w:color w:val="000000"/>
          <w:sz w:val="32"/>
          <w:szCs w:val="32"/>
        </w:rPr>
        <w:t>任职要求：</w:t>
      </w:r>
    </w:p>
    <w:p w14:paraId="1BDD4802" w14:textId="77777777" w:rsidR="00006C43" w:rsidRDefault="00CB3BD6">
      <w:pPr>
        <w:spacing w:line="500" w:lineRule="exact"/>
        <w:ind w:firstLineChars="200" w:firstLine="640"/>
        <w:rPr>
          <w:rFonts w:ascii="仿宋_GB2312" w:eastAsia="仿宋_GB2312" w:hAnsi="仿宋_GB2312" w:cs="仿宋_GB2312"/>
          <w:kern w:val="0"/>
          <w:sz w:val="32"/>
          <w:szCs w:val="32"/>
        </w:rPr>
      </w:pPr>
      <w:r>
        <w:rPr>
          <w:rFonts w:ascii="仿宋_GB2312" w:eastAsia="仿宋_GB2312" w:hAnsi="仿宋" w:hint="eastAsia"/>
          <w:sz w:val="32"/>
          <w:szCs w:val="32"/>
        </w:rPr>
        <w:t>1989年1月1日后出生，具备全日制大学本科及以上学历</w:t>
      </w:r>
      <w:r>
        <w:rPr>
          <w:rFonts w:ascii="仿宋_GB2312" w:eastAsia="仿宋_GB2312" w:hAnsi="仿宋_GB2312" w:cs="仿宋_GB2312" w:hint="eastAsia"/>
          <w:kern w:val="0"/>
          <w:sz w:val="32"/>
          <w:szCs w:val="32"/>
        </w:rPr>
        <w:t>，</w:t>
      </w:r>
      <w:r>
        <w:rPr>
          <w:rFonts w:ascii="仿宋_GB2312" w:eastAsia="仿宋_GB2312" w:hAnsi="仿宋" w:hint="eastAsia"/>
          <w:sz w:val="32"/>
          <w:szCs w:val="32"/>
        </w:rPr>
        <w:t>电气、机械、自动化、电力系统、</w:t>
      </w:r>
      <w:r>
        <w:rPr>
          <w:rFonts w:ascii="仿宋_GB2312" w:eastAsia="仿宋_GB2312" w:hAnsi="仿宋_GB2312" w:cs="仿宋_GB2312" w:hint="eastAsia"/>
          <w:kern w:val="0"/>
          <w:sz w:val="32"/>
          <w:szCs w:val="32"/>
        </w:rPr>
        <w:t>市场营销类等相关专业，</w:t>
      </w:r>
      <w:r>
        <w:rPr>
          <w:rFonts w:ascii="仿宋_GB2312" w:eastAsia="仿宋_GB2312" w:hAnsi="华文仿宋" w:hint="eastAsia"/>
          <w:sz w:val="32"/>
          <w:szCs w:val="32"/>
        </w:rPr>
        <w:t>具有</w:t>
      </w:r>
      <w:r>
        <w:rPr>
          <w:rFonts w:ascii="仿宋_GB2312" w:eastAsia="仿宋_GB2312" w:hAnsi="仿宋_GB2312" w:cs="仿宋_GB2312" w:hint="eastAsia"/>
          <w:kern w:val="0"/>
          <w:sz w:val="32"/>
          <w:szCs w:val="32"/>
        </w:rPr>
        <w:t>3年以上相关工作经验。</w:t>
      </w:r>
    </w:p>
    <w:p w14:paraId="13202B94" w14:textId="77777777" w:rsidR="00006C43" w:rsidRDefault="00CB3BD6">
      <w:pPr>
        <w:pStyle w:val="HTML"/>
        <w:spacing w:line="500" w:lineRule="exact"/>
        <w:ind w:firstLineChars="150" w:firstLine="480"/>
        <w:rPr>
          <w:sz w:val="32"/>
          <w:szCs w:val="28"/>
        </w:rPr>
      </w:pPr>
      <w:r>
        <w:rPr>
          <w:rFonts w:hint="eastAsia"/>
          <w:sz w:val="32"/>
          <w:szCs w:val="28"/>
        </w:rPr>
        <w:t>（九）低压技术支持经理</w:t>
      </w:r>
    </w:p>
    <w:p w14:paraId="54347EBE" w14:textId="77777777" w:rsidR="00006C43" w:rsidRDefault="00CB3BD6">
      <w:pPr>
        <w:pStyle w:val="HTML"/>
        <w:spacing w:line="500" w:lineRule="exact"/>
        <w:ind w:firstLineChars="250" w:firstLine="800"/>
        <w:rPr>
          <w:rFonts w:cstheme="minorBidi"/>
          <w:bCs/>
          <w:color w:val="000000"/>
          <w:sz w:val="32"/>
          <w:szCs w:val="32"/>
        </w:rPr>
      </w:pPr>
      <w:r>
        <w:rPr>
          <w:rFonts w:cstheme="minorBidi" w:hint="eastAsia"/>
          <w:bCs/>
          <w:color w:val="000000"/>
          <w:sz w:val="32"/>
          <w:szCs w:val="32"/>
        </w:rPr>
        <w:t>岗位职责：</w:t>
      </w:r>
    </w:p>
    <w:p w14:paraId="7CEF1EC7"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kern w:val="0"/>
          <w:sz w:val="32"/>
          <w:szCs w:val="32"/>
        </w:rPr>
        <w:t>1.负责低压配电行业发展动向分析及新技术应用，负责向企业提交低压产品市场布局和产品研发方向提案；</w:t>
      </w:r>
    </w:p>
    <w:p w14:paraId="7C7CBDBD"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kern w:val="0"/>
          <w:sz w:val="32"/>
          <w:szCs w:val="32"/>
        </w:rPr>
        <w:t>2.负责完成低压产品售前技术推广</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产品介绍及技术支持工作；</w:t>
      </w:r>
    </w:p>
    <w:p w14:paraId="5887E8D4"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w:t>
      </w:r>
      <w:r>
        <w:rPr>
          <w:rFonts w:ascii="仿宋_GB2312" w:eastAsia="仿宋_GB2312" w:hAnsi="仿宋_GB2312" w:cs="仿宋_GB2312"/>
          <w:kern w:val="0"/>
          <w:sz w:val="32"/>
          <w:szCs w:val="32"/>
        </w:rPr>
        <w:t>.负责工程项目低压元件选型及技术优化工作。</w:t>
      </w:r>
    </w:p>
    <w:p w14:paraId="70FBFFE1" w14:textId="437EC38F" w:rsidR="00006C43" w:rsidRDefault="00CB3BD6" w:rsidP="00E853CC">
      <w:pPr>
        <w:pStyle w:val="HTML"/>
        <w:spacing w:line="500" w:lineRule="exact"/>
        <w:ind w:firstLineChars="250" w:firstLine="800"/>
        <w:rPr>
          <w:rFonts w:ascii="仿宋_GB2312" w:eastAsia="仿宋_GB2312" w:hAnsi="仿宋_GB2312" w:cs="仿宋_GB2312"/>
          <w:b/>
          <w:kern w:val="0"/>
          <w:sz w:val="32"/>
          <w:szCs w:val="32"/>
        </w:rPr>
      </w:pPr>
      <w:r w:rsidRPr="00E853CC">
        <w:rPr>
          <w:rFonts w:cstheme="minorBidi" w:hint="eastAsia"/>
          <w:bCs/>
          <w:color w:val="000000"/>
          <w:sz w:val="32"/>
          <w:szCs w:val="32"/>
        </w:rPr>
        <w:t>任职要求：</w:t>
      </w:r>
    </w:p>
    <w:p w14:paraId="0E94460A" w14:textId="77777777" w:rsidR="00006C43" w:rsidRDefault="00CB3BD6">
      <w:pPr>
        <w:pStyle w:val="HTML"/>
        <w:spacing w:line="500" w:lineRule="exact"/>
        <w:ind w:firstLineChars="250" w:firstLine="800"/>
        <w:rPr>
          <w:rFonts w:ascii="仿宋_GB2312" w:eastAsia="仿宋_GB2312" w:hAnsi="仿宋_GB2312" w:cs="仿宋_GB2312"/>
          <w:kern w:val="0"/>
          <w:sz w:val="32"/>
          <w:szCs w:val="32"/>
        </w:rPr>
      </w:pPr>
      <w:r>
        <w:rPr>
          <w:rFonts w:ascii="仿宋_GB2312" w:eastAsia="仿宋_GB2312" w:hAnsi="仿宋" w:hint="eastAsia"/>
          <w:sz w:val="32"/>
          <w:szCs w:val="32"/>
        </w:rPr>
        <w:t>1989年1月1日后出生，具备全日制大学本科及以上学历</w:t>
      </w:r>
      <w:r>
        <w:rPr>
          <w:rFonts w:ascii="仿宋_GB2312" w:eastAsia="仿宋_GB2312" w:hAnsi="仿宋_GB2312" w:cs="仿宋_GB2312" w:hint="eastAsia"/>
          <w:kern w:val="0"/>
          <w:sz w:val="32"/>
          <w:szCs w:val="32"/>
        </w:rPr>
        <w:t>，</w:t>
      </w:r>
      <w:r>
        <w:rPr>
          <w:rFonts w:ascii="仿宋_GB2312" w:eastAsia="仿宋_GB2312" w:hAnsi="仿宋" w:hint="eastAsia"/>
          <w:sz w:val="32"/>
          <w:szCs w:val="32"/>
        </w:rPr>
        <w:t>电气、机械、自动化类</w:t>
      </w:r>
      <w:r>
        <w:rPr>
          <w:rFonts w:ascii="仿宋_GB2312" w:eastAsia="仿宋_GB2312" w:hAnsi="仿宋_GB2312" w:cs="仿宋_GB2312" w:hint="eastAsia"/>
          <w:kern w:val="0"/>
          <w:sz w:val="32"/>
          <w:szCs w:val="32"/>
        </w:rPr>
        <w:t>等相关专业</w:t>
      </w:r>
      <w:r>
        <w:rPr>
          <w:rFonts w:ascii="仿宋_GB2312" w:eastAsia="仿宋_GB2312" w:hAnsi="仿宋_GB2312" w:cs="仿宋_GB2312"/>
          <w:kern w:val="0"/>
          <w:sz w:val="32"/>
          <w:szCs w:val="32"/>
        </w:rPr>
        <w:t>，具有5年以上相关工作经历,有丰富的低压产品技术协议编制，图纸设计，技术支持工作经验。</w:t>
      </w:r>
    </w:p>
    <w:p w14:paraId="694FA54D" w14:textId="77777777" w:rsidR="00006C43" w:rsidRDefault="00CB3BD6">
      <w:pPr>
        <w:pStyle w:val="HTML"/>
        <w:spacing w:line="500" w:lineRule="exact"/>
        <w:ind w:firstLineChars="150" w:firstLine="480"/>
        <w:rPr>
          <w:sz w:val="32"/>
          <w:szCs w:val="28"/>
        </w:rPr>
      </w:pPr>
      <w:r>
        <w:rPr>
          <w:rFonts w:hint="eastAsia"/>
          <w:sz w:val="32"/>
          <w:szCs w:val="28"/>
        </w:rPr>
        <w:t>（十）销售经理</w:t>
      </w:r>
    </w:p>
    <w:p w14:paraId="2F85799A" w14:textId="77777777" w:rsidR="00006C43" w:rsidRDefault="00CB3BD6">
      <w:pPr>
        <w:pStyle w:val="HTML"/>
        <w:spacing w:line="500" w:lineRule="exact"/>
        <w:ind w:firstLineChars="200" w:firstLine="640"/>
        <w:rPr>
          <w:rFonts w:cstheme="minorBidi"/>
          <w:bCs/>
          <w:color w:val="000000"/>
          <w:sz w:val="32"/>
          <w:szCs w:val="32"/>
        </w:rPr>
      </w:pPr>
      <w:r>
        <w:rPr>
          <w:rFonts w:cstheme="minorBidi" w:hint="eastAsia"/>
          <w:bCs/>
          <w:color w:val="000000"/>
          <w:sz w:val="32"/>
          <w:szCs w:val="32"/>
        </w:rPr>
        <w:t>岗位职责：</w:t>
      </w:r>
    </w:p>
    <w:p w14:paraId="2E96E1BD" w14:textId="77777777" w:rsidR="00006C43" w:rsidRDefault="00CB3BD6">
      <w:pPr>
        <w:pStyle w:val="HTML"/>
        <w:spacing w:line="5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1.负责市场客户开发及关系维护，推进公司产品的推广和销售；</w:t>
      </w:r>
    </w:p>
    <w:p w14:paraId="6D5ECC80" w14:textId="77777777" w:rsidR="00006C43" w:rsidRDefault="00CB3BD6">
      <w:pPr>
        <w:pStyle w:val="HTML"/>
        <w:spacing w:line="5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2.做好所负责区域市场、客户和竞争对手的信息收集，并及时反馈，为公司销售政策的制定提供支持和信息参考。</w:t>
      </w:r>
    </w:p>
    <w:p w14:paraId="68D83738" w14:textId="77777777" w:rsidR="00006C43" w:rsidRDefault="00CB3BD6">
      <w:pPr>
        <w:pStyle w:val="HTML"/>
        <w:spacing w:line="5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3.配合做好客户订单的跟进，协调处理产品售卖前后存在的问题，确保客户满意。</w:t>
      </w:r>
    </w:p>
    <w:p w14:paraId="49CB4EC3" w14:textId="1DD0B97E" w:rsidR="00006C43" w:rsidRDefault="00CB3BD6">
      <w:pPr>
        <w:pStyle w:val="HTML"/>
        <w:spacing w:line="500" w:lineRule="exact"/>
        <w:ind w:firstLineChars="200" w:firstLine="640"/>
        <w:rPr>
          <w:rFonts w:cstheme="minorBidi"/>
          <w:bCs/>
          <w:color w:val="000000"/>
          <w:sz w:val="32"/>
          <w:szCs w:val="32"/>
        </w:rPr>
      </w:pPr>
      <w:r>
        <w:rPr>
          <w:rFonts w:cstheme="minorBidi" w:hint="eastAsia"/>
          <w:bCs/>
          <w:color w:val="000000"/>
          <w:sz w:val="32"/>
          <w:szCs w:val="32"/>
        </w:rPr>
        <w:t>任职要求：</w:t>
      </w:r>
    </w:p>
    <w:p w14:paraId="17996C81" w14:textId="77777777" w:rsidR="00006C43" w:rsidRDefault="00CB3BD6">
      <w:pPr>
        <w:spacing w:line="500" w:lineRule="exact"/>
        <w:ind w:firstLineChars="200" w:firstLine="640"/>
        <w:rPr>
          <w:rFonts w:ascii="仿宋_GB2312" w:eastAsia="仿宋_GB2312" w:hAnsi="仿宋_GB2312" w:cs="仿宋_GB2312"/>
          <w:kern w:val="0"/>
          <w:sz w:val="32"/>
          <w:szCs w:val="32"/>
        </w:rPr>
      </w:pPr>
      <w:r>
        <w:rPr>
          <w:rFonts w:ascii="仿宋_GB2312" w:eastAsia="仿宋_GB2312" w:hAnsi="仿宋" w:hint="eastAsia"/>
          <w:sz w:val="32"/>
          <w:szCs w:val="32"/>
        </w:rPr>
        <w:t>1989年1月1日后出生，具备大学本科及以上学历</w:t>
      </w:r>
      <w:r>
        <w:rPr>
          <w:rFonts w:ascii="仿宋_GB2312" w:eastAsia="仿宋_GB2312" w:hAnsi="仿宋_GB2312" w:cs="仿宋_GB2312" w:hint="eastAsia"/>
          <w:kern w:val="0"/>
          <w:sz w:val="32"/>
          <w:szCs w:val="32"/>
        </w:rPr>
        <w:t>，</w:t>
      </w:r>
      <w:r>
        <w:rPr>
          <w:rFonts w:ascii="仿宋_GB2312" w:eastAsia="仿宋_GB2312" w:hAnsi="仿宋" w:hint="eastAsia"/>
          <w:sz w:val="32"/>
          <w:szCs w:val="32"/>
        </w:rPr>
        <w:t>电气、机械、自动化、</w:t>
      </w:r>
      <w:r>
        <w:rPr>
          <w:rFonts w:ascii="仿宋_GB2312" w:eastAsia="仿宋_GB2312" w:hAnsi="仿宋_GB2312" w:cs="仿宋_GB2312" w:hint="eastAsia"/>
          <w:kern w:val="0"/>
          <w:sz w:val="32"/>
          <w:szCs w:val="32"/>
        </w:rPr>
        <w:t>营销类等相关专业，</w:t>
      </w:r>
      <w:r>
        <w:rPr>
          <w:rFonts w:ascii="仿宋_GB2312" w:eastAsia="仿宋_GB2312" w:hAnsi="华文仿宋" w:hint="eastAsia"/>
          <w:sz w:val="32"/>
          <w:szCs w:val="32"/>
        </w:rPr>
        <w:t>具有</w:t>
      </w:r>
      <w:r>
        <w:rPr>
          <w:rFonts w:ascii="仿宋_GB2312" w:eastAsia="仿宋_GB2312" w:hAnsi="仿宋_GB2312" w:cs="仿宋_GB2312" w:hint="eastAsia"/>
          <w:kern w:val="0"/>
          <w:sz w:val="32"/>
          <w:szCs w:val="32"/>
        </w:rPr>
        <w:t>3年以上相关工作经验。</w:t>
      </w:r>
    </w:p>
    <w:p w14:paraId="73E44649" w14:textId="77777777" w:rsidR="00006C43" w:rsidRDefault="00CB3BD6">
      <w:pPr>
        <w:pStyle w:val="HTML"/>
        <w:spacing w:line="500" w:lineRule="exact"/>
        <w:ind w:firstLineChars="150" w:firstLine="480"/>
        <w:rPr>
          <w:sz w:val="32"/>
          <w:szCs w:val="28"/>
        </w:rPr>
      </w:pPr>
      <w:r>
        <w:rPr>
          <w:rFonts w:hint="eastAsia"/>
          <w:sz w:val="32"/>
          <w:szCs w:val="28"/>
        </w:rPr>
        <w:t>（十一）生产管理</w:t>
      </w:r>
    </w:p>
    <w:p w14:paraId="17694BEB" w14:textId="77777777" w:rsidR="00006C43" w:rsidRDefault="00CB3BD6">
      <w:pPr>
        <w:pStyle w:val="HTML"/>
        <w:spacing w:line="500" w:lineRule="exact"/>
        <w:ind w:firstLineChars="200" w:firstLine="640"/>
        <w:rPr>
          <w:rFonts w:cstheme="minorBidi"/>
          <w:bCs/>
          <w:color w:val="000000"/>
          <w:sz w:val="32"/>
          <w:szCs w:val="32"/>
        </w:rPr>
      </w:pPr>
      <w:r>
        <w:rPr>
          <w:rFonts w:cstheme="minorBidi" w:hint="eastAsia"/>
          <w:bCs/>
          <w:color w:val="000000"/>
          <w:sz w:val="32"/>
          <w:szCs w:val="32"/>
        </w:rPr>
        <w:t>岗位职责：</w:t>
      </w:r>
    </w:p>
    <w:p w14:paraId="3D923157" w14:textId="77777777" w:rsidR="00006C43" w:rsidRDefault="00CB3BD6">
      <w:pPr>
        <w:spacing w:line="500" w:lineRule="exact"/>
        <w:ind w:firstLineChars="250" w:firstLine="800"/>
        <w:rPr>
          <w:rFonts w:ascii="仿宋_GB2312" w:eastAsia="仿宋_GB2312" w:hAnsi="仿宋"/>
          <w:sz w:val="32"/>
          <w:szCs w:val="32"/>
        </w:rPr>
      </w:pPr>
      <w:r>
        <w:rPr>
          <w:rFonts w:ascii="仿宋_GB2312" w:eastAsia="仿宋_GB2312" w:hAnsi="仿宋"/>
          <w:sz w:val="32"/>
          <w:szCs w:val="32"/>
        </w:rPr>
        <w:t>1.组织、计划、指导、控制及协调生产过程中的各种活动和资源，能够发现问题、分析原因、采取有效措施，确保生产正常运转；</w:t>
      </w:r>
    </w:p>
    <w:p w14:paraId="2C7BAE93" w14:textId="77777777" w:rsidR="00006C43" w:rsidRDefault="00CB3BD6">
      <w:pPr>
        <w:spacing w:line="500" w:lineRule="exact"/>
        <w:ind w:firstLineChars="150" w:firstLine="480"/>
        <w:rPr>
          <w:rFonts w:ascii="仿宋_GB2312" w:eastAsia="仿宋_GB2312" w:hAnsi="仿宋"/>
          <w:sz w:val="32"/>
          <w:szCs w:val="32"/>
        </w:rPr>
      </w:pPr>
      <w:r>
        <w:rPr>
          <w:rFonts w:ascii="仿宋_GB2312" w:eastAsia="仿宋_GB2312" w:hAnsi="仿宋" w:hint="eastAsia"/>
          <w:sz w:val="32"/>
          <w:szCs w:val="32"/>
        </w:rPr>
        <w:t xml:space="preserve"> </w:t>
      </w:r>
      <w:r>
        <w:rPr>
          <w:rFonts w:ascii="仿宋_GB2312" w:eastAsia="仿宋_GB2312" w:hAnsi="仿宋"/>
          <w:sz w:val="32"/>
          <w:szCs w:val="32"/>
        </w:rPr>
        <w:t>2.负责编制生产计划，综合平衡年度生产任务目标，组织并参与核定生产能力，对生产瓶颈和管理短</w:t>
      </w:r>
      <w:proofErr w:type="gramStart"/>
      <w:r>
        <w:rPr>
          <w:rFonts w:ascii="仿宋_GB2312" w:eastAsia="仿宋_GB2312" w:hAnsi="仿宋"/>
          <w:sz w:val="32"/>
          <w:szCs w:val="32"/>
        </w:rPr>
        <w:t>板提出</w:t>
      </w:r>
      <w:proofErr w:type="gramEnd"/>
      <w:r>
        <w:rPr>
          <w:rFonts w:ascii="仿宋_GB2312" w:eastAsia="仿宋_GB2312" w:hAnsi="仿宋"/>
          <w:sz w:val="32"/>
          <w:szCs w:val="32"/>
        </w:rPr>
        <w:t>解决措施；</w:t>
      </w:r>
    </w:p>
    <w:p w14:paraId="1FE4FA52" w14:textId="77777777" w:rsidR="00006C43" w:rsidRDefault="00CB3BD6">
      <w:pPr>
        <w:spacing w:line="500" w:lineRule="exact"/>
        <w:ind w:firstLineChars="150" w:firstLine="480"/>
        <w:rPr>
          <w:rFonts w:ascii="仿宋_GB2312" w:eastAsia="仿宋_GB2312" w:hAnsi="仿宋"/>
          <w:sz w:val="32"/>
          <w:szCs w:val="32"/>
        </w:rPr>
      </w:pPr>
      <w:r>
        <w:rPr>
          <w:rFonts w:ascii="仿宋_GB2312" w:eastAsia="仿宋_GB2312" w:hAnsi="仿宋" w:hint="eastAsia"/>
          <w:sz w:val="32"/>
          <w:szCs w:val="32"/>
        </w:rPr>
        <w:t xml:space="preserve"> </w:t>
      </w:r>
      <w:r>
        <w:rPr>
          <w:rFonts w:ascii="仿宋_GB2312" w:eastAsia="仿宋_GB2312" w:hAnsi="仿宋"/>
          <w:sz w:val="32"/>
          <w:szCs w:val="32"/>
        </w:rPr>
        <w:t>3.建立完善各项生产业务流程，制定生产相关管理制度，改进生产现场管理，提高生产运行效率；负责收集、整理、分析各项生产数据，落实生产计划的执行情况，确保目标任务按期、保质保量完成</w:t>
      </w:r>
      <w:r>
        <w:rPr>
          <w:rFonts w:ascii="仿宋_GB2312" w:eastAsia="仿宋_GB2312" w:hAnsi="仿宋" w:hint="eastAsia"/>
          <w:sz w:val="32"/>
          <w:szCs w:val="32"/>
        </w:rPr>
        <w:t>。</w:t>
      </w:r>
    </w:p>
    <w:p w14:paraId="2E63E91E" w14:textId="32511AD0" w:rsidR="00006C43" w:rsidRDefault="00CB3BD6">
      <w:pPr>
        <w:spacing w:line="500" w:lineRule="exact"/>
        <w:ind w:firstLineChars="200" w:firstLine="640"/>
        <w:rPr>
          <w:bCs/>
          <w:color w:val="000000"/>
          <w:sz w:val="32"/>
          <w:szCs w:val="32"/>
        </w:rPr>
      </w:pPr>
      <w:r>
        <w:rPr>
          <w:rFonts w:ascii="黑体" w:eastAsia="黑体" w:hAnsi="黑体" w:hint="eastAsia"/>
          <w:bCs/>
          <w:color w:val="000000"/>
          <w:sz w:val="32"/>
          <w:szCs w:val="32"/>
        </w:rPr>
        <w:t>任职要求</w:t>
      </w:r>
      <w:r>
        <w:rPr>
          <w:rFonts w:hint="eastAsia"/>
          <w:bCs/>
          <w:color w:val="000000"/>
          <w:sz w:val="32"/>
          <w:szCs w:val="32"/>
        </w:rPr>
        <w:t>：</w:t>
      </w:r>
    </w:p>
    <w:p w14:paraId="49F2E8C2" w14:textId="77777777" w:rsidR="00006C43" w:rsidRDefault="00CB3BD6">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1989年1月1日后出生，具备全日制大学本科及以上学历</w:t>
      </w:r>
      <w:r>
        <w:rPr>
          <w:rFonts w:ascii="仿宋_GB2312" w:eastAsia="仿宋_GB2312" w:hAnsi="仿宋_GB2312" w:cs="仿宋_GB2312" w:hint="eastAsia"/>
          <w:kern w:val="0"/>
          <w:sz w:val="32"/>
          <w:szCs w:val="32"/>
        </w:rPr>
        <w:t>，</w:t>
      </w:r>
      <w:r>
        <w:rPr>
          <w:rFonts w:ascii="仿宋_GB2312" w:eastAsia="仿宋_GB2312" w:hAnsi="仿宋" w:hint="eastAsia"/>
          <w:sz w:val="32"/>
          <w:szCs w:val="32"/>
        </w:rPr>
        <w:t>具有5年以上生产管理工作经验。</w:t>
      </w:r>
    </w:p>
    <w:p w14:paraId="06D8318C" w14:textId="77777777" w:rsidR="00006C43" w:rsidRDefault="00CB3BD6">
      <w:pPr>
        <w:pStyle w:val="HTML"/>
        <w:tabs>
          <w:tab w:val="left" w:pos="6"/>
        </w:tabs>
        <w:spacing w:line="500" w:lineRule="exact"/>
        <w:ind w:firstLineChars="200" w:firstLine="640"/>
        <w:rPr>
          <w:sz w:val="32"/>
          <w:szCs w:val="28"/>
        </w:rPr>
      </w:pPr>
      <w:r>
        <w:rPr>
          <w:rFonts w:hint="eastAsia"/>
          <w:sz w:val="32"/>
          <w:szCs w:val="28"/>
        </w:rPr>
        <w:t>四、联系方式</w:t>
      </w:r>
    </w:p>
    <w:p w14:paraId="2EF17DE2" w14:textId="77777777" w:rsidR="00006C43" w:rsidRDefault="00CB3BD6">
      <w:pPr>
        <w:spacing w:line="500" w:lineRule="exact"/>
        <w:ind w:firstLineChars="200" w:firstLine="640"/>
        <w:rPr>
          <w:rFonts w:ascii="仿宋" w:eastAsia="仿宋" w:hAnsi="仿宋"/>
          <w:sz w:val="32"/>
          <w:szCs w:val="28"/>
        </w:rPr>
      </w:pPr>
      <w:r>
        <w:rPr>
          <w:rFonts w:ascii="仿宋" w:eastAsia="仿宋" w:hAnsi="仿宋" w:hint="eastAsia"/>
          <w:sz w:val="32"/>
          <w:szCs w:val="28"/>
        </w:rPr>
        <w:t>联</w:t>
      </w:r>
      <w:r>
        <w:rPr>
          <w:rFonts w:ascii="仿宋" w:eastAsia="仿宋" w:hAnsi="仿宋"/>
          <w:sz w:val="32"/>
          <w:szCs w:val="28"/>
        </w:rPr>
        <w:t>系人：</w:t>
      </w:r>
      <w:r>
        <w:rPr>
          <w:rFonts w:ascii="仿宋" w:eastAsia="仿宋" w:hAnsi="仿宋" w:hint="eastAsia"/>
          <w:sz w:val="32"/>
          <w:szCs w:val="28"/>
        </w:rPr>
        <w:t>陈先生</w:t>
      </w:r>
    </w:p>
    <w:p w14:paraId="01771F85" w14:textId="77777777" w:rsidR="00006C43" w:rsidRDefault="00CB3BD6">
      <w:pPr>
        <w:pStyle w:val="HTML"/>
        <w:spacing w:line="500" w:lineRule="exact"/>
        <w:ind w:firstLineChars="200" w:firstLine="640"/>
        <w:rPr>
          <w:rFonts w:ascii="仿宋" w:eastAsia="仿宋" w:hAnsi="仿宋"/>
          <w:sz w:val="32"/>
          <w:szCs w:val="28"/>
        </w:rPr>
      </w:pPr>
      <w:r>
        <w:rPr>
          <w:rFonts w:ascii="仿宋" w:eastAsia="仿宋" w:hAnsi="仿宋" w:hint="eastAsia"/>
          <w:sz w:val="32"/>
          <w:szCs w:val="28"/>
        </w:rPr>
        <w:t>联系电话：</w:t>
      </w:r>
      <w:r>
        <w:rPr>
          <w:rFonts w:ascii="仿宋" w:eastAsia="仿宋" w:hAnsi="仿宋" w:cstheme="minorBidi" w:hint="eastAsia"/>
          <w:sz w:val="32"/>
          <w:szCs w:val="28"/>
        </w:rPr>
        <w:t>0917-6750635   18391763693</w:t>
      </w:r>
    </w:p>
    <w:p w14:paraId="5200F1AE" w14:textId="77777777" w:rsidR="00006C43" w:rsidRDefault="00CB3BD6">
      <w:pPr>
        <w:pStyle w:val="HTML"/>
        <w:spacing w:line="500" w:lineRule="exact"/>
        <w:ind w:firstLineChars="200" w:firstLine="640"/>
        <w:rPr>
          <w:rFonts w:ascii="仿宋" w:eastAsia="仿宋" w:hAnsi="仿宋" w:cstheme="minorBidi"/>
          <w:sz w:val="32"/>
          <w:szCs w:val="28"/>
        </w:rPr>
      </w:pPr>
      <w:r>
        <w:rPr>
          <w:rFonts w:ascii="仿宋" w:eastAsia="仿宋" w:hAnsi="仿宋" w:cstheme="minorBidi"/>
          <w:sz w:val="32"/>
          <w:szCs w:val="28"/>
        </w:rPr>
        <w:t>简历</w:t>
      </w:r>
      <w:r>
        <w:rPr>
          <w:rFonts w:ascii="仿宋" w:eastAsia="仿宋" w:hAnsi="仿宋" w:cstheme="minorBidi" w:hint="eastAsia"/>
          <w:sz w:val="32"/>
          <w:szCs w:val="28"/>
        </w:rPr>
        <w:t>投递</w:t>
      </w:r>
      <w:r>
        <w:rPr>
          <w:rFonts w:ascii="仿宋" w:eastAsia="仿宋" w:hAnsi="仿宋" w:cstheme="minorBidi"/>
          <w:sz w:val="32"/>
          <w:szCs w:val="28"/>
        </w:rPr>
        <w:t>邮箱：</w:t>
      </w:r>
      <w:r>
        <w:rPr>
          <w:rFonts w:ascii="仿宋_GB2312" w:eastAsia="仿宋_GB2312" w:hAnsi="华文仿宋" w:hint="eastAsia"/>
          <w:sz w:val="32"/>
          <w:szCs w:val="32"/>
        </w:rPr>
        <w:t>chendahe@xdbjdq.com</w:t>
      </w:r>
    </w:p>
    <w:p w14:paraId="09447B2E" w14:textId="77777777" w:rsidR="00006C43" w:rsidRDefault="00CB3BD6">
      <w:pPr>
        <w:spacing w:line="500" w:lineRule="exact"/>
        <w:ind w:firstLineChars="200" w:firstLine="640"/>
        <w:rPr>
          <w:rFonts w:ascii="仿宋" w:eastAsia="仿宋" w:hAnsi="仿宋"/>
          <w:sz w:val="32"/>
          <w:szCs w:val="28"/>
        </w:rPr>
      </w:pPr>
      <w:r>
        <w:rPr>
          <w:rFonts w:ascii="仿宋" w:eastAsia="仿宋" w:hAnsi="仿宋" w:hint="eastAsia"/>
          <w:sz w:val="32"/>
          <w:szCs w:val="28"/>
        </w:rPr>
        <w:t>公司地址：陕西省西安市未央区凤城二路</w:t>
      </w:r>
    </w:p>
    <w:p w14:paraId="23363FEC" w14:textId="77777777" w:rsidR="00006C43" w:rsidRDefault="00CB3BD6">
      <w:pPr>
        <w:spacing w:line="500" w:lineRule="exact"/>
        <w:ind w:firstLineChars="700" w:firstLine="2240"/>
        <w:rPr>
          <w:rFonts w:ascii="仿宋" w:eastAsia="仿宋" w:hAnsi="仿宋"/>
          <w:sz w:val="32"/>
          <w:szCs w:val="28"/>
        </w:rPr>
      </w:pPr>
      <w:r>
        <w:rPr>
          <w:rFonts w:ascii="仿宋" w:eastAsia="仿宋" w:hAnsi="仿宋" w:hint="eastAsia"/>
          <w:sz w:val="32"/>
          <w:szCs w:val="28"/>
        </w:rPr>
        <w:t>陕西省宝鸡市高新区凤凰9路</w:t>
      </w:r>
    </w:p>
    <w:p w14:paraId="733EFAA7" w14:textId="77777777" w:rsidR="00006C43" w:rsidRDefault="00CB3BD6">
      <w:pPr>
        <w:pStyle w:val="HTML"/>
        <w:spacing w:line="500" w:lineRule="exact"/>
        <w:ind w:firstLineChars="200" w:firstLine="640"/>
        <w:rPr>
          <w:rFonts w:cstheme="minorBidi"/>
          <w:bCs/>
          <w:color w:val="000000"/>
          <w:sz w:val="32"/>
          <w:szCs w:val="32"/>
        </w:rPr>
      </w:pPr>
      <w:r>
        <w:rPr>
          <w:rFonts w:cstheme="minorBidi" w:hint="eastAsia"/>
          <w:bCs/>
          <w:color w:val="000000"/>
          <w:sz w:val="32"/>
          <w:szCs w:val="32"/>
        </w:rPr>
        <w:lastRenderedPageBreak/>
        <w:t>五、报名方式</w:t>
      </w:r>
    </w:p>
    <w:p w14:paraId="5222C22B" w14:textId="4B42D707" w:rsidR="00006C43" w:rsidRDefault="00CB3BD6">
      <w:pPr>
        <w:snapToGrid w:val="0"/>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报名截止日期</w:t>
      </w:r>
      <w:bookmarkStart w:id="0" w:name="_Hlk167723321"/>
      <w:r>
        <w:rPr>
          <w:rFonts w:ascii="仿宋_GB2312" w:eastAsia="仿宋_GB2312" w:hAnsi="仿宋" w:hint="eastAsia"/>
          <w:sz w:val="32"/>
          <w:szCs w:val="32"/>
        </w:rPr>
        <w:t>为公告发布之日起7个自然日</w:t>
      </w:r>
      <w:bookmarkEnd w:id="0"/>
      <w:r>
        <w:rPr>
          <w:rFonts w:ascii="仿宋_GB2312" w:eastAsia="仿宋_GB2312" w:hAnsi="仿宋" w:hint="eastAsia"/>
          <w:sz w:val="32"/>
          <w:szCs w:val="32"/>
        </w:rPr>
        <w:t>，请登录中国西电</w:t>
      </w:r>
      <w:proofErr w:type="gramStart"/>
      <w:r>
        <w:rPr>
          <w:rFonts w:ascii="仿宋_GB2312" w:eastAsia="仿宋_GB2312" w:hAnsi="仿宋" w:hint="eastAsia"/>
          <w:sz w:val="32"/>
          <w:szCs w:val="32"/>
        </w:rPr>
        <w:t>集团官网</w:t>
      </w:r>
      <w:proofErr w:type="gramEnd"/>
      <w:r>
        <w:rPr>
          <w:rFonts w:ascii="仿宋_GB2312" w:eastAsia="仿宋_GB2312" w:hAnsi="仿宋" w:hint="eastAsia"/>
          <w:sz w:val="32"/>
          <w:szCs w:val="32"/>
        </w:rPr>
        <w:t>www.xd.com.cn，依次点击“信息公开”-“加入我们”-“最新招聘”，查阅完整招聘公告及下载报名表。应聘者须将应聘资料及《应聘报名表》添加为压缩文件并按照“应聘-姓名-应聘公司”格式命名，压缩文件中的应聘资料包括但不限于：应聘报名表及个人简历、毕业证、学位证、《教育部学历电子注册备案表》</w:t>
      </w:r>
      <w:proofErr w:type="gramStart"/>
      <w:r>
        <w:rPr>
          <w:rFonts w:ascii="仿宋_GB2312" w:eastAsia="仿宋_GB2312" w:hAnsi="仿宋" w:hint="eastAsia"/>
          <w:sz w:val="32"/>
          <w:szCs w:val="32"/>
        </w:rPr>
        <w:t>学信网下载</w:t>
      </w:r>
      <w:proofErr w:type="gramEnd"/>
      <w:r>
        <w:rPr>
          <w:rFonts w:ascii="仿宋_GB2312" w:eastAsia="仿宋_GB2312" w:hAnsi="仿宋" w:hint="eastAsia"/>
          <w:sz w:val="32"/>
          <w:szCs w:val="32"/>
        </w:rPr>
        <w:t>（如国（境）外高校毕业生须提供教育部留学服务中心的学历学位认证书）、身份证、相关资质证书等电子版资料，邮件发送至应聘单位邮箱，邮件主题与附件命名为“应聘-姓名-应聘公司”。</w:t>
      </w:r>
    </w:p>
    <w:p w14:paraId="1A7FBBDF" w14:textId="77777777" w:rsidR="00006C43" w:rsidRDefault="00006C43">
      <w:pPr>
        <w:spacing w:line="500" w:lineRule="exact"/>
        <w:ind w:firstLineChars="700" w:firstLine="2240"/>
        <w:rPr>
          <w:rFonts w:ascii="仿宋" w:eastAsia="仿宋" w:hAnsi="仿宋"/>
          <w:sz w:val="32"/>
          <w:szCs w:val="28"/>
        </w:rPr>
      </w:pPr>
    </w:p>
    <w:p w14:paraId="31572218" w14:textId="77777777" w:rsidR="00006C43" w:rsidRDefault="00006C43">
      <w:pPr>
        <w:rPr>
          <w:rFonts w:ascii="仿宋_GB2312" w:eastAsia="仿宋_GB2312" w:hAnsi="仿宋"/>
          <w:sz w:val="32"/>
          <w:szCs w:val="32"/>
        </w:rPr>
      </w:pPr>
    </w:p>
    <w:sectPr w:rsidR="00006C43" w:rsidSect="00CB3B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453EF" w14:textId="77777777" w:rsidR="00CB3BD6" w:rsidRDefault="00CB3BD6" w:rsidP="00CB3BD6">
      <w:r>
        <w:separator/>
      </w:r>
    </w:p>
  </w:endnote>
  <w:endnote w:type="continuationSeparator" w:id="0">
    <w:p w14:paraId="686B9270" w14:textId="77777777" w:rsidR="00CB3BD6" w:rsidRDefault="00CB3BD6" w:rsidP="00CB3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4B03A7D9-11EE-4E51-BB50-C3FEA1977ECD}"/>
  </w:font>
  <w:font w:name="黑体">
    <w:altName w:val="SimHei"/>
    <w:panose1 w:val="02010609060101010101"/>
    <w:charset w:val="86"/>
    <w:family w:val="modern"/>
    <w:pitch w:val="fixed"/>
    <w:sig w:usb0="800002BF" w:usb1="38CF7CFA" w:usb2="00000016" w:usb3="00000000" w:csb0="00040001" w:csb1="00000000"/>
    <w:embedRegular r:id="rId2" w:subsetted="1" w:fontKey="{C0228EA7-C775-4640-90B5-83E51CC0F207}"/>
  </w:font>
  <w:font w:name="仿宋">
    <w:panose1 w:val="02010609060101010101"/>
    <w:charset w:val="86"/>
    <w:family w:val="modern"/>
    <w:pitch w:val="fixed"/>
    <w:sig w:usb0="800002BF" w:usb1="38CF7CFA" w:usb2="00000016" w:usb3="00000000" w:csb0="00040001" w:csb1="00000000"/>
    <w:embedRegular r:id="rId3" w:subsetted="1" w:fontKey="{C04D195B-C7C3-4596-B19A-9C473C83B303}"/>
    <w:embedBold r:id="rId4" w:subsetted="1" w:fontKey="{288F9A85-EE0B-4B6A-AD48-DB2A81D117BE}"/>
  </w:font>
  <w:font w:name="方正小标宋_GBK">
    <w:panose1 w:val="03000509000000000000"/>
    <w:charset w:val="86"/>
    <w:family w:val="script"/>
    <w:pitch w:val="fixed"/>
    <w:sig w:usb0="00000001" w:usb1="080E0000" w:usb2="00000010" w:usb3="00000000" w:csb0="00040000" w:csb1="00000000"/>
    <w:embedRegular r:id="rId5" w:subsetted="1" w:fontKey="{EC4C4B51-3FA7-40B7-94FE-9AFDFC6F3B3B}"/>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A2CF3" w14:textId="77777777" w:rsidR="00CB3BD6" w:rsidRDefault="00CB3BD6" w:rsidP="00CB3BD6">
      <w:r>
        <w:separator/>
      </w:r>
    </w:p>
  </w:footnote>
  <w:footnote w:type="continuationSeparator" w:id="0">
    <w:p w14:paraId="33BAF739" w14:textId="77777777" w:rsidR="00CB3BD6" w:rsidRDefault="00CB3BD6" w:rsidP="00CB3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CEC60A"/>
    <w:multiLevelType w:val="singleLevel"/>
    <w:tmpl w:val="37CEC60A"/>
    <w:lvl w:ilvl="0">
      <w:start w:val="1"/>
      <w:numFmt w:val="decimal"/>
      <w:suff w:val="nothing"/>
      <w:lvlText w:val="%1."/>
      <w:lvlJc w:val="left"/>
      <w:pPr>
        <w:ind w:left="0" w:firstLine="630"/>
      </w:pPr>
      <w:rPr>
        <w:rFonts w:hint="default"/>
      </w:rPr>
    </w:lvl>
  </w:abstractNum>
  <w:abstractNum w:abstractNumId="1" w15:restartNumberingAfterBreak="0">
    <w:nsid w:val="71EC86D0"/>
    <w:multiLevelType w:val="singleLevel"/>
    <w:tmpl w:val="71EC86D0"/>
    <w:lvl w:ilvl="0">
      <w:start w:val="1"/>
      <w:numFmt w:val="decimal"/>
      <w:suff w:val="nothing"/>
      <w:lvlText w:val="%1."/>
      <w:lvlJc w:val="left"/>
      <w:pPr>
        <w:ind w:left="0" w:firstLine="630"/>
      </w:pPr>
      <w:rPr>
        <w:rFonts w:hint="default"/>
      </w:rPr>
    </w:lvl>
  </w:abstractNum>
  <w:num w:numId="1" w16cid:durableId="1753116429">
    <w:abstractNumId w:val="1"/>
  </w:num>
  <w:num w:numId="2" w16cid:durableId="1766606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U0OTEzMTQ3ZGIxODE3ODUyMWQwYTk2YWRkZGI4N2EifQ=="/>
  </w:docVars>
  <w:rsids>
    <w:rsidRoot w:val="00021C30"/>
    <w:rsid w:val="00006C43"/>
    <w:rsid w:val="00007D09"/>
    <w:rsid w:val="00021C30"/>
    <w:rsid w:val="00035580"/>
    <w:rsid w:val="00041716"/>
    <w:rsid w:val="00041734"/>
    <w:rsid w:val="00042D99"/>
    <w:rsid w:val="00051233"/>
    <w:rsid w:val="000549CF"/>
    <w:rsid w:val="00062CCB"/>
    <w:rsid w:val="00075CDF"/>
    <w:rsid w:val="000869E0"/>
    <w:rsid w:val="00094A09"/>
    <w:rsid w:val="000B1ADE"/>
    <w:rsid w:val="000B7DAF"/>
    <w:rsid w:val="000F6FE4"/>
    <w:rsid w:val="00102D32"/>
    <w:rsid w:val="00107CBD"/>
    <w:rsid w:val="00110F04"/>
    <w:rsid w:val="00111A70"/>
    <w:rsid w:val="00113287"/>
    <w:rsid w:val="0012023D"/>
    <w:rsid w:val="00127E24"/>
    <w:rsid w:val="0013547E"/>
    <w:rsid w:val="001438AF"/>
    <w:rsid w:val="0015781C"/>
    <w:rsid w:val="00163E11"/>
    <w:rsid w:val="001831A1"/>
    <w:rsid w:val="001B0A54"/>
    <w:rsid w:val="001C4E72"/>
    <w:rsid w:val="001E62B3"/>
    <w:rsid w:val="00204E17"/>
    <w:rsid w:val="00247F45"/>
    <w:rsid w:val="002535A0"/>
    <w:rsid w:val="002556A1"/>
    <w:rsid w:val="0026657D"/>
    <w:rsid w:val="002755F5"/>
    <w:rsid w:val="00296707"/>
    <w:rsid w:val="002B7B67"/>
    <w:rsid w:val="00315329"/>
    <w:rsid w:val="003727D8"/>
    <w:rsid w:val="003A36EE"/>
    <w:rsid w:val="003C2CB9"/>
    <w:rsid w:val="003D117B"/>
    <w:rsid w:val="003D3AEE"/>
    <w:rsid w:val="003E380B"/>
    <w:rsid w:val="003E6257"/>
    <w:rsid w:val="003E7B48"/>
    <w:rsid w:val="003F358A"/>
    <w:rsid w:val="00416368"/>
    <w:rsid w:val="0044451E"/>
    <w:rsid w:val="00463622"/>
    <w:rsid w:val="00484186"/>
    <w:rsid w:val="004B00CC"/>
    <w:rsid w:val="004D383C"/>
    <w:rsid w:val="004E5A33"/>
    <w:rsid w:val="004F6EFF"/>
    <w:rsid w:val="004F7045"/>
    <w:rsid w:val="00512398"/>
    <w:rsid w:val="005163A9"/>
    <w:rsid w:val="00520931"/>
    <w:rsid w:val="00525941"/>
    <w:rsid w:val="005369E3"/>
    <w:rsid w:val="005524E2"/>
    <w:rsid w:val="005C3FA6"/>
    <w:rsid w:val="005C5906"/>
    <w:rsid w:val="005D2C64"/>
    <w:rsid w:val="005F1F93"/>
    <w:rsid w:val="00602E4C"/>
    <w:rsid w:val="00615254"/>
    <w:rsid w:val="0062375C"/>
    <w:rsid w:val="00630221"/>
    <w:rsid w:val="00664E6E"/>
    <w:rsid w:val="0066788D"/>
    <w:rsid w:val="006856BD"/>
    <w:rsid w:val="006A1659"/>
    <w:rsid w:val="006F1267"/>
    <w:rsid w:val="00706C7D"/>
    <w:rsid w:val="00745252"/>
    <w:rsid w:val="007572FE"/>
    <w:rsid w:val="00796FB2"/>
    <w:rsid w:val="007D373F"/>
    <w:rsid w:val="007D5E8F"/>
    <w:rsid w:val="007D5F35"/>
    <w:rsid w:val="008154D3"/>
    <w:rsid w:val="00821CBC"/>
    <w:rsid w:val="00826198"/>
    <w:rsid w:val="00835E55"/>
    <w:rsid w:val="0084471E"/>
    <w:rsid w:val="008563DC"/>
    <w:rsid w:val="0087520C"/>
    <w:rsid w:val="0089705E"/>
    <w:rsid w:val="008B5383"/>
    <w:rsid w:val="008D310E"/>
    <w:rsid w:val="008D36CE"/>
    <w:rsid w:val="008D5FEF"/>
    <w:rsid w:val="008E345F"/>
    <w:rsid w:val="008F38F1"/>
    <w:rsid w:val="008F4B8D"/>
    <w:rsid w:val="00902002"/>
    <w:rsid w:val="009031F9"/>
    <w:rsid w:val="00904A05"/>
    <w:rsid w:val="00906D78"/>
    <w:rsid w:val="0092062D"/>
    <w:rsid w:val="009339B3"/>
    <w:rsid w:val="009413DF"/>
    <w:rsid w:val="00943F4F"/>
    <w:rsid w:val="0095728F"/>
    <w:rsid w:val="00977429"/>
    <w:rsid w:val="00993354"/>
    <w:rsid w:val="0099615D"/>
    <w:rsid w:val="009B4F20"/>
    <w:rsid w:val="009C1F24"/>
    <w:rsid w:val="009C7833"/>
    <w:rsid w:val="009D2498"/>
    <w:rsid w:val="009D3577"/>
    <w:rsid w:val="009D67CD"/>
    <w:rsid w:val="009E47EB"/>
    <w:rsid w:val="009F273B"/>
    <w:rsid w:val="00A11510"/>
    <w:rsid w:val="00A5357A"/>
    <w:rsid w:val="00A73828"/>
    <w:rsid w:val="00A751FB"/>
    <w:rsid w:val="00A80EA6"/>
    <w:rsid w:val="00A85A92"/>
    <w:rsid w:val="00AA07A1"/>
    <w:rsid w:val="00AB1445"/>
    <w:rsid w:val="00AC23C0"/>
    <w:rsid w:val="00AC29FF"/>
    <w:rsid w:val="00B17CA5"/>
    <w:rsid w:val="00B20EC2"/>
    <w:rsid w:val="00B5034B"/>
    <w:rsid w:val="00B74055"/>
    <w:rsid w:val="00BB0038"/>
    <w:rsid w:val="00BB1023"/>
    <w:rsid w:val="00BC747D"/>
    <w:rsid w:val="00BD5BC7"/>
    <w:rsid w:val="00BE1520"/>
    <w:rsid w:val="00BF1FA0"/>
    <w:rsid w:val="00BF25E5"/>
    <w:rsid w:val="00C06CEC"/>
    <w:rsid w:val="00C23B2E"/>
    <w:rsid w:val="00C46FAC"/>
    <w:rsid w:val="00C65EAB"/>
    <w:rsid w:val="00CA5BCC"/>
    <w:rsid w:val="00CB3BD6"/>
    <w:rsid w:val="00CE5A13"/>
    <w:rsid w:val="00D01278"/>
    <w:rsid w:val="00D14EC8"/>
    <w:rsid w:val="00D2329F"/>
    <w:rsid w:val="00D45D5C"/>
    <w:rsid w:val="00D53A8D"/>
    <w:rsid w:val="00D64F48"/>
    <w:rsid w:val="00D6586B"/>
    <w:rsid w:val="00D74A6D"/>
    <w:rsid w:val="00D769C7"/>
    <w:rsid w:val="00D87C74"/>
    <w:rsid w:val="00DA2595"/>
    <w:rsid w:val="00DE0C08"/>
    <w:rsid w:val="00E01B1B"/>
    <w:rsid w:val="00E126C0"/>
    <w:rsid w:val="00E426C8"/>
    <w:rsid w:val="00E44548"/>
    <w:rsid w:val="00E6311B"/>
    <w:rsid w:val="00E74C65"/>
    <w:rsid w:val="00E75449"/>
    <w:rsid w:val="00E853CC"/>
    <w:rsid w:val="00EA46D6"/>
    <w:rsid w:val="00ED66E1"/>
    <w:rsid w:val="00EE17F1"/>
    <w:rsid w:val="00EE1A12"/>
    <w:rsid w:val="00EE2B2B"/>
    <w:rsid w:val="00EF4107"/>
    <w:rsid w:val="00EF4599"/>
    <w:rsid w:val="00F248B1"/>
    <w:rsid w:val="00F341FF"/>
    <w:rsid w:val="00F633FF"/>
    <w:rsid w:val="00F7197D"/>
    <w:rsid w:val="00F85021"/>
    <w:rsid w:val="00FA179D"/>
    <w:rsid w:val="00FB164B"/>
    <w:rsid w:val="00FC05DA"/>
    <w:rsid w:val="00FD2D30"/>
    <w:rsid w:val="00FE43E0"/>
    <w:rsid w:val="00FF224E"/>
    <w:rsid w:val="00FF47B8"/>
    <w:rsid w:val="01062EEC"/>
    <w:rsid w:val="015E6F9B"/>
    <w:rsid w:val="0169114E"/>
    <w:rsid w:val="01714809"/>
    <w:rsid w:val="0194674A"/>
    <w:rsid w:val="019F0500"/>
    <w:rsid w:val="01BD17FD"/>
    <w:rsid w:val="01E774B5"/>
    <w:rsid w:val="02247ACE"/>
    <w:rsid w:val="02291994"/>
    <w:rsid w:val="02604264"/>
    <w:rsid w:val="027D71DE"/>
    <w:rsid w:val="0295277A"/>
    <w:rsid w:val="029562D6"/>
    <w:rsid w:val="029F53A6"/>
    <w:rsid w:val="02BC7D06"/>
    <w:rsid w:val="02DD2118"/>
    <w:rsid w:val="02E05800"/>
    <w:rsid w:val="02E1776D"/>
    <w:rsid w:val="03084CFA"/>
    <w:rsid w:val="032D4760"/>
    <w:rsid w:val="034B4BE6"/>
    <w:rsid w:val="0385634A"/>
    <w:rsid w:val="03870314"/>
    <w:rsid w:val="03A52548"/>
    <w:rsid w:val="040A2CF3"/>
    <w:rsid w:val="040F156B"/>
    <w:rsid w:val="04242AAD"/>
    <w:rsid w:val="04501ACB"/>
    <w:rsid w:val="04504BAA"/>
    <w:rsid w:val="045C354F"/>
    <w:rsid w:val="0462466E"/>
    <w:rsid w:val="049251C3"/>
    <w:rsid w:val="04971AD6"/>
    <w:rsid w:val="04A079A1"/>
    <w:rsid w:val="04F512AE"/>
    <w:rsid w:val="04FE4606"/>
    <w:rsid w:val="050140F6"/>
    <w:rsid w:val="053D1850"/>
    <w:rsid w:val="05883ED0"/>
    <w:rsid w:val="05C76F15"/>
    <w:rsid w:val="05DD06BF"/>
    <w:rsid w:val="063F4ED6"/>
    <w:rsid w:val="06930D7E"/>
    <w:rsid w:val="06A53A71"/>
    <w:rsid w:val="070823A4"/>
    <w:rsid w:val="075537FC"/>
    <w:rsid w:val="076646E5"/>
    <w:rsid w:val="078B5EF9"/>
    <w:rsid w:val="07A31495"/>
    <w:rsid w:val="07AA2823"/>
    <w:rsid w:val="07F65A68"/>
    <w:rsid w:val="083F2ED5"/>
    <w:rsid w:val="08536A17"/>
    <w:rsid w:val="08860A08"/>
    <w:rsid w:val="0891753F"/>
    <w:rsid w:val="08C711B3"/>
    <w:rsid w:val="09AD65FB"/>
    <w:rsid w:val="09B51B61"/>
    <w:rsid w:val="09D73678"/>
    <w:rsid w:val="0A121858"/>
    <w:rsid w:val="0A2166A1"/>
    <w:rsid w:val="0A634F0B"/>
    <w:rsid w:val="0A801619"/>
    <w:rsid w:val="0AD33E3F"/>
    <w:rsid w:val="0B095C1D"/>
    <w:rsid w:val="0B0F299D"/>
    <w:rsid w:val="0B131D8D"/>
    <w:rsid w:val="0B4B1C27"/>
    <w:rsid w:val="0B6A7FE9"/>
    <w:rsid w:val="0B6B4077"/>
    <w:rsid w:val="0B6E3B68"/>
    <w:rsid w:val="0BBC0D77"/>
    <w:rsid w:val="0BCE4606"/>
    <w:rsid w:val="0BF2461F"/>
    <w:rsid w:val="0C177D5B"/>
    <w:rsid w:val="0C5755C9"/>
    <w:rsid w:val="0C5B1ECF"/>
    <w:rsid w:val="0C7E6A05"/>
    <w:rsid w:val="0C8B4BF0"/>
    <w:rsid w:val="0C9867BF"/>
    <w:rsid w:val="0CB4190E"/>
    <w:rsid w:val="0D012C44"/>
    <w:rsid w:val="0D024AA6"/>
    <w:rsid w:val="0D037DF8"/>
    <w:rsid w:val="0D1205CF"/>
    <w:rsid w:val="0D58687D"/>
    <w:rsid w:val="0E010CC3"/>
    <w:rsid w:val="0E2F3A82"/>
    <w:rsid w:val="0EBD2E3C"/>
    <w:rsid w:val="0EDB1514"/>
    <w:rsid w:val="0EFD592E"/>
    <w:rsid w:val="0F032819"/>
    <w:rsid w:val="0F64775C"/>
    <w:rsid w:val="0F791001"/>
    <w:rsid w:val="0FB33AEF"/>
    <w:rsid w:val="0FBE31E3"/>
    <w:rsid w:val="10CC55B8"/>
    <w:rsid w:val="1111746F"/>
    <w:rsid w:val="111B02EE"/>
    <w:rsid w:val="11276C93"/>
    <w:rsid w:val="118B7221"/>
    <w:rsid w:val="119D6F55"/>
    <w:rsid w:val="11DF30C9"/>
    <w:rsid w:val="11EC57E6"/>
    <w:rsid w:val="126B7053"/>
    <w:rsid w:val="128A572B"/>
    <w:rsid w:val="12F628F5"/>
    <w:rsid w:val="132445DE"/>
    <w:rsid w:val="13BD743A"/>
    <w:rsid w:val="14270D58"/>
    <w:rsid w:val="145204CA"/>
    <w:rsid w:val="14B52807"/>
    <w:rsid w:val="14D233B9"/>
    <w:rsid w:val="14D74DA8"/>
    <w:rsid w:val="14DC7D94"/>
    <w:rsid w:val="150D619F"/>
    <w:rsid w:val="152366E3"/>
    <w:rsid w:val="153E0A4F"/>
    <w:rsid w:val="156758B0"/>
    <w:rsid w:val="15B66837"/>
    <w:rsid w:val="15CF16A7"/>
    <w:rsid w:val="15DE18EA"/>
    <w:rsid w:val="162B4B2F"/>
    <w:rsid w:val="167D7355"/>
    <w:rsid w:val="16C8372A"/>
    <w:rsid w:val="16DE1BA1"/>
    <w:rsid w:val="16DE263B"/>
    <w:rsid w:val="1711641B"/>
    <w:rsid w:val="17194F9C"/>
    <w:rsid w:val="17424826"/>
    <w:rsid w:val="175207E1"/>
    <w:rsid w:val="176522C3"/>
    <w:rsid w:val="176C53FF"/>
    <w:rsid w:val="177E15D6"/>
    <w:rsid w:val="17984446"/>
    <w:rsid w:val="179B382E"/>
    <w:rsid w:val="17B374D2"/>
    <w:rsid w:val="17ED1EBC"/>
    <w:rsid w:val="181F06C4"/>
    <w:rsid w:val="18220BE8"/>
    <w:rsid w:val="183028D1"/>
    <w:rsid w:val="18CD6371"/>
    <w:rsid w:val="18F4107C"/>
    <w:rsid w:val="191419EC"/>
    <w:rsid w:val="192F0DDA"/>
    <w:rsid w:val="195E346D"/>
    <w:rsid w:val="197902A7"/>
    <w:rsid w:val="19984470"/>
    <w:rsid w:val="19B906A4"/>
    <w:rsid w:val="19C31523"/>
    <w:rsid w:val="1A0933D9"/>
    <w:rsid w:val="1A5B175B"/>
    <w:rsid w:val="1A7C004F"/>
    <w:rsid w:val="1A8634B2"/>
    <w:rsid w:val="1ABD5F72"/>
    <w:rsid w:val="1ADD6614"/>
    <w:rsid w:val="1B165A9B"/>
    <w:rsid w:val="1B1F6C2C"/>
    <w:rsid w:val="1B215AAF"/>
    <w:rsid w:val="1B26620D"/>
    <w:rsid w:val="1B3A7D84"/>
    <w:rsid w:val="1B440441"/>
    <w:rsid w:val="1B6034CD"/>
    <w:rsid w:val="1B8A679C"/>
    <w:rsid w:val="1B9969DF"/>
    <w:rsid w:val="1C136791"/>
    <w:rsid w:val="1C512E14"/>
    <w:rsid w:val="1C580648"/>
    <w:rsid w:val="1C5F5849"/>
    <w:rsid w:val="1C875E47"/>
    <w:rsid w:val="1CCE090A"/>
    <w:rsid w:val="1CDF6673"/>
    <w:rsid w:val="1D5030CD"/>
    <w:rsid w:val="1D5F77B4"/>
    <w:rsid w:val="1D632E00"/>
    <w:rsid w:val="1D6923E1"/>
    <w:rsid w:val="1D793285"/>
    <w:rsid w:val="1D950A23"/>
    <w:rsid w:val="1E0F2F88"/>
    <w:rsid w:val="1EAD459E"/>
    <w:rsid w:val="1EDE07EE"/>
    <w:rsid w:val="1EFB350D"/>
    <w:rsid w:val="1F106FB8"/>
    <w:rsid w:val="1FD514F3"/>
    <w:rsid w:val="1FFA1D1E"/>
    <w:rsid w:val="1FFC12EA"/>
    <w:rsid w:val="20672C08"/>
    <w:rsid w:val="207A7B67"/>
    <w:rsid w:val="207D04D0"/>
    <w:rsid w:val="207D68CF"/>
    <w:rsid w:val="20855784"/>
    <w:rsid w:val="2089257D"/>
    <w:rsid w:val="20D858B3"/>
    <w:rsid w:val="20DB35F6"/>
    <w:rsid w:val="20E34258"/>
    <w:rsid w:val="21076690"/>
    <w:rsid w:val="218F3733"/>
    <w:rsid w:val="21A41C3A"/>
    <w:rsid w:val="21AD5833"/>
    <w:rsid w:val="21B67DCA"/>
    <w:rsid w:val="21B75E11"/>
    <w:rsid w:val="21BC3427"/>
    <w:rsid w:val="21D06ED2"/>
    <w:rsid w:val="220B7F0B"/>
    <w:rsid w:val="221B63A0"/>
    <w:rsid w:val="22284619"/>
    <w:rsid w:val="22AC6FF8"/>
    <w:rsid w:val="22B01578"/>
    <w:rsid w:val="22BA5BB9"/>
    <w:rsid w:val="22D93B65"/>
    <w:rsid w:val="22E53212"/>
    <w:rsid w:val="231828DF"/>
    <w:rsid w:val="233726F3"/>
    <w:rsid w:val="233D5EA2"/>
    <w:rsid w:val="2383244E"/>
    <w:rsid w:val="239857CE"/>
    <w:rsid w:val="239F6B5C"/>
    <w:rsid w:val="23B720F8"/>
    <w:rsid w:val="23C6058D"/>
    <w:rsid w:val="241F1A4B"/>
    <w:rsid w:val="246F4781"/>
    <w:rsid w:val="24AD52A9"/>
    <w:rsid w:val="24B76319"/>
    <w:rsid w:val="24C76A65"/>
    <w:rsid w:val="24D548C9"/>
    <w:rsid w:val="250A44A9"/>
    <w:rsid w:val="25185A74"/>
    <w:rsid w:val="252F5CBE"/>
    <w:rsid w:val="25665B84"/>
    <w:rsid w:val="258C3110"/>
    <w:rsid w:val="25D52D09"/>
    <w:rsid w:val="25E87895"/>
    <w:rsid w:val="2613738E"/>
    <w:rsid w:val="267C3185"/>
    <w:rsid w:val="26EB3E67"/>
    <w:rsid w:val="27400656"/>
    <w:rsid w:val="27434841"/>
    <w:rsid w:val="2758774E"/>
    <w:rsid w:val="278C73F8"/>
    <w:rsid w:val="27960276"/>
    <w:rsid w:val="279B3ADF"/>
    <w:rsid w:val="27A209C9"/>
    <w:rsid w:val="27A92C50"/>
    <w:rsid w:val="27CA1E96"/>
    <w:rsid w:val="28072F22"/>
    <w:rsid w:val="28081174"/>
    <w:rsid w:val="282821F0"/>
    <w:rsid w:val="28327F9F"/>
    <w:rsid w:val="2859377E"/>
    <w:rsid w:val="28695BDA"/>
    <w:rsid w:val="28701398"/>
    <w:rsid w:val="287B7B98"/>
    <w:rsid w:val="28F811E9"/>
    <w:rsid w:val="290D6455"/>
    <w:rsid w:val="29730FA0"/>
    <w:rsid w:val="29E23395"/>
    <w:rsid w:val="2A6830D7"/>
    <w:rsid w:val="2AE13EFE"/>
    <w:rsid w:val="2B1E2A5D"/>
    <w:rsid w:val="2B2A7653"/>
    <w:rsid w:val="2B361B54"/>
    <w:rsid w:val="2B4C7B9A"/>
    <w:rsid w:val="2B9E594C"/>
    <w:rsid w:val="2C232282"/>
    <w:rsid w:val="2C3F0EDD"/>
    <w:rsid w:val="2C8132A3"/>
    <w:rsid w:val="2C8F6502"/>
    <w:rsid w:val="2CAD4098"/>
    <w:rsid w:val="2D12214D"/>
    <w:rsid w:val="2D144117"/>
    <w:rsid w:val="2D377E06"/>
    <w:rsid w:val="2D3B5B48"/>
    <w:rsid w:val="2D483DC1"/>
    <w:rsid w:val="2D572256"/>
    <w:rsid w:val="2D7828F8"/>
    <w:rsid w:val="2D940467"/>
    <w:rsid w:val="2E020414"/>
    <w:rsid w:val="2E493608"/>
    <w:rsid w:val="2E5B370F"/>
    <w:rsid w:val="2E627104"/>
    <w:rsid w:val="2E7D5E52"/>
    <w:rsid w:val="2EA72D69"/>
    <w:rsid w:val="2EC4391B"/>
    <w:rsid w:val="2EE45D6B"/>
    <w:rsid w:val="2EF064BE"/>
    <w:rsid w:val="2F6E5024"/>
    <w:rsid w:val="2F835584"/>
    <w:rsid w:val="2FAA48BF"/>
    <w:rsid w:val="2FFE2E5D"/>
    <w:rsid w:val="30191A45"/>
    <w:rsid w:val="30246A80"/>
    <w:rsid w:val="30480E9B"/>
    <w:rsid w:val="307A6987"/>
    <w:rsid w:val="31150040"/>
    <w:rsid w:val="311A5A74"/>
    <w:rsid w:val="31410951"/>
    <w:rsid w:val="318C6454"/>
    <w:rsid w:val="31A16195"/>
    <w:rsid w:val="31AC0DC2"/>
    <w:rsid w:val="31C205E6"/>
    <w:rsid w:val="32195D2C"/>
    <w:rsid w:val="32700042"/>
    <w:rsid w:val="32A93554"/>
    <w:rsid w:val="32B07F2E"/>
    <w:rsid w:val="32C43EEA"/>
    <w:rsid w:val="32DF0D23"/>
    <w:rsid w:val="32FB63BF"/>
    <w:rsid w:val="33194139"/>
    <w:rsid w:val="33435756"/>
    <w:rsid w:val="33640BA5"/>
    <w:rsid w:val="337551E4"/>
    <w:rsid w:val="33781639"/>
    <w:rsid w:val="33B218F4"/>
    <w:rsid w:val="33DE722D"/>
    <w:rsid w:val="33F86541"/>
    <w:rsid w:val="340F73E6"/>
    <w:rsid w:val="34301ADC"/>
    <w:rsid w:val="344F1ED9"/>
    <w:rsid w:val="34A42225"/>
    <w:rsid w:val="34D348B8"/>
    <w:rsid w:val="34DD1293"/>
    <w:rsid w:val="34F0546A"/>
    <w:rsid w:val="34F605A6"/>
    <w:rsid w:val="352C292B"/>
    <w:rsid w:val="354B6B44"/>
    <w:rsid w:val="35780FBB"/>
    <w:rsid w:val="35827D45"/>
    <w:rsid w:val="35D02BA5"/>
    <w:rsid w:val="3642305E"/>
    <w:rsid w:val="36475DC2"/>
    <w:rsid w:val="36817D5D"/>
    <w:rsid w:val="368C2F70"/>
    <w:rsid w:val="36EA7C97"/>
    <w:rsid w:val="3738128F"/>
    <w:rsid w:val="375021F0"/>
    <w:rsid w:val="375C551F"/>
    <w:rsid w:val="376E08C8"/>
    <w:rsid w:val="37776076"/>
    <w:rsid w:val="379C3687"/>
    <w:rsid w:val="37A75B88"/>
    <w:rsid w:val="37AE6F16"/>
    <w:rsid w:val="37C4493A"/>
    <w:rsid w:val="37CB7AC8"/>
    <w:rsid w:val="38643EA5"/>
    <w:rsid w:val="38685317"/>
    <w:rsid w:val="38907FD8"/>
    <w:rsid w:val="38C70303"/>
    <w:rsid w:val="38C764E2"/>
    <w:rsid w:val="38CA4224"/>
    <w:rsid w:val="38E70932"/>
    <w:rsid w:val="38E726E0"/>
    <w:rsid w:val="391060DB"/>
    <w:rsid w:val="39175A97"/>
    <w:rsid w:val="394E6C03"/>
    <w:rsid w:val="397C551E"/>
    <w:rsid w:val="3982065B"/>
    <w:rsid w:val="39A162AC"/>
    <w:rsid w:val="39A46823"/>
    <w:rsid w:val="39BE5B37"/>
    <w:rsid w:val="39F0001A"/>
    <w:rsid w:val="39F15848"/>
    <w:rsid w:val="3A23599A"/>
    <w:rsid w:val="3A2D4A6A"/>
    <w:rsid w:val="3A8D17A7"/>
    <w:rsid w:val="3A9932B0"/>
    <w:rsid w:val="3AAA60BB"/>
    <w:rsid w:val="3AB605BC"/>
    <w:rsid w:val="3AC23405"/>
    <w:rsid w:val="3B8E4274"/>
    <w:rsid w:val="3B9A1C8B"/>
    <w:rsid w:val="3BDC04F6"/>
    <w:rsid w:val="3BDD6211"/>
    <w:rsid w:val="3C5E53AF"/>
    <w:rsid w:val="3C6B3A90"/>
    <w:rsid w:val="3C7B2F43"/>
    <w:rsid w:val="3CC80A7A"/>
    <w:rsid w:val="3CD21FF2"/>
    <w:rsid w:val="3D5D5666"/>
    <w:rsid w:val="3DC2196D"/>
    <w:rsid w:val="3DD26B79"/>
    <w:rsid w:val="3DE23C97"/>
    <w:rsid w:val="3DEB0EC4"/>
    <w:rsid w:val="3DFF227A"/>
    <w:rsid w:val="3E015FF2"/>
    <w:rsid w:val="3E860BED"/>
    <w:rsid w:val="3E8A7A50"/>
    <w:rsid w:val="3E927592"/>
    <w:rsid w:val="3F1510EC"/>
    <w:rsid w:val="3F2C130C"/>
    <w:rsid w:val="3F7D3D9E"/>
    <w:rsid w:val="3F8F762D"/>
    <w:rsid w:val="40646D0C"/>
    <w:rsid w:val="407D63D8"/>
    <w:rsid w:val="40923879"/>
    <w:rsid w:val="40CB0B39"/>
    <w:rsid w:val="40FE2CBD"/>
    <w:rsid w:val="415428DD"/>
    <w:rsid w:val="416F5968"/>
    <w:rsid w:val="41B810BD"/>
    <w:rsid w:val="41BC7377"/>
    <w:rsid w:val="41CA7043"/>
    <w:rsid w:val="41F83BB0"/>
    <w:rsid w:val="41FB71FC"/>
    <w:rsid w:val="41FC3817"/>
    <w:rsid w:val="42044303"/>
    <w:rsid w:val="421D7172"/>
    <w:rsid w:val="42310E70"/>
    <w:rsid w:val="4241009F"/>
    <w:rsid w:val="42982C9D"/>
    <w:rsid w:val="42A112FC"/>
    <w:rsid w:val="42B95ACD"/>
    <w:rsid w:val="42C35F6C"/>
    <w:rsid w:val="42DA1DB8"/>
    <w:rsid w:val="42FF6872"/>
    <w:rsid w:val="431542ED"/>
    <w:rsid w:val="43167564"/>
    <w:rsid w:val="43922065"/>
    <w:rsid w:val="4392593E"/>
    <w:rsid w:val="43AF1C2A"/>
    <w:rsid w:val="43C53F65"/>
    <w:rsid w:val="442E690C"/>
    <w:rsid w:val="444C1F91"/>
    <w:rsid w:val="445350CD"/>
    <w:rsid w:val="445E6390"/>
    <w:rsid w:val="447D65EE"/>
    <w:rsid w:val="44E623E5"/>
    <w:rsid w:val="44E95A32"/>
    <w:rsid w:val="44FD4E49"/>
    <w:rsid w:val="451402D0"/>
    <w:rsid w:val="45204FF3"/>
    <w:rsid w:val="452847AC"/>
    <w:rsid w:val="453273D9"/>
    <w:rsid w:val="45494C6D"/>
    <w:rsid w:val="455E1F7C"/>
    <w:rsid w:val="456926CF"/>
    <w:rsid w:val="45C36283"/>
    <w:rsid w:val="45D40490"/>
    <w:rsid w:val="46116FEE"/>
    <w:rsid w:val="464E2C7B"/>
    <w:rsid w:val="469B2D5C"/>
    <w:rsid w:val="46CB3641"/>
    <w:rsid w:val="46F661E4"/>
    <w:rsid w:val="4714323A"/>
    <w:rsid w:val="47174AD8"/>
    <w:rsid w:val="472E5FBF"/>
    <w:rsid w:val="47431429"/>
    <w:rsid w:val="47597782"/>
    <w:rsid w:val="47873BA5"/>
    <w:rsid w:val="479B74B7"/>
    <w:rsid w:val="47C50090"/>
    <w:rsid w:val="47E50732"/>
    <w:rsid w:val="4800556C"/>
    <w:rsid w:val="48376AB4"/>
    <w:rsid w:val="484418FD"/>
    <w:rsid w:val="48B620CF"/>
    <w:rsid w:val="48C04CFB"/>
    <w:rsid w:val="48C20A74"/>
    <w:rsid w:val="48CA7928"/>
    <w:rsid w:val="48D569F9"/>
    <w:rsid w:val="49117305"/>
    <w:rsid w:val="493E459E"/>
    <w:rsid w:val="496962CE"/>
    <w:rsid w:val="497004D0"/>
    <w:rsid w:val="49843F7B"/>
    <w:rsid w:val="49A95790"/>
    <w:rsid w:val="49D92519"/>
    <w:rsid w:val="4A05330E"/>
    <w:rsid w:val="4A0A57FC"/>
    <w:rsid w:val="4A11580F"/>
    <w:rsid w:val="4A22293C"/>
    <w:rsid w:val="4A46477D"/>
    <w:rsid w:val="4A7C1915"/>
    <w:rsid w:val="4A7D4C52"/>
    <w:rsid w:val="4A8E38CE"/>
    <w:rsid w:val="4AA32404"/>
    <w:rsid w:val="4ACA3C0F"/>
    <w:rsid w:val="4AD0632F"/>
    <w:rsid w:val="4AD07787"/>
    <w:rsid w:val="4AE01685"/>
    <w:rsid w:val="4B217CD3"/>
    <w:rsid w:val="4B7C315C"/>
    <w:rsid w:val="4B9956C4"/>
    <w:rsid w:val="4BDB3B10"/>
    <w:rsid w:val="4BEA4569"/>
    <w:rsid w:val="4C87000A"/>
    <w:rsid w:val="4CAC5CC3"/>
    <w:rsid w:val="4CBF59F6"/>
    <w:rsid w:val="4CD314A1"/>
    <w:rsid w:val="4CE73541"/>
    <w:rsid w:val="4D111FCA"/>
    <w:rsid w:val="4D1B0752"/>
    <w:rsid w:val="4DB56DF9"/>
    <w:rsid w:val="4DE55529"/>
    <w:rsid w:val="4DFE42FC"/>
    <w:rsid w:val="4E0062C6"/>
    <w:rsid w:val="4E225D67"/>
    <w:rsid w:val="4E233D62"/>
    <w:rsid w:val="4E467A51"/>
    <w:rsid w:val="4E4A18B3"/>
    <w:rsid w:val="4EBD5F65"/>
    <w:rsid w:val="4F0D2E95"/>
    <w:rsid w:val="4F1D02C8"/>
    <w:rsid w:val="4F8847C5"/>
    <w:rsid w:val="4FDF297C"/>
    <w:rsid w:val="4FFC0D0F"/>
    <w:rsid w:val="500D6A78"/>
    <w:rsid w:val="50406E4E"/>
    <w:rsid w:val="50677902"/>
    <w:rsid w:val="5086682B"/>
    <w:rsid w:val="51190C57"/>
    <w:rsid w:val="51422523"/>
    <w:rsid w:val="518A5EA7"/>
    <w:rsid w:val="51C70EA9"/>
    <w:rsid w:val="51F24178"/>
    <w:rsid w:val="51F7178E"/>
    <w:rsid w:val="527F5272"/>
    <w:rsid w:val="52943481"/>
    <w:rsid w:val="52C5363A"/>
    <w:rsid w:val="52E02842"/>
    <w:rsid w:val="52E71802"/>
    <w:rsid w:val="530D0F47"/>
    <w:rsid w:val="531E71EE"/>
    <w:rsid w:val="53301715"/>
    <w:rsid w:val="533E33EC"/>
    <w:rsid w:val="53562FC6"/>
    <w:rsid w:val="53A21BCD"/>
    <w:rsid w:val="53BD6A07"/>
    <w:rsid w:val="53F1045F"/>
    <w:rsid w:val="54063F0A"/>
    <w:rsid w:val="54244390"/>
    <w:rsid w:val="54574766"/>
    <w:rsid w:val="546D21DB"/>
    <w:rsid w:val="547370C6"/>
    <w:rsid w:val="548B440F"/>
    <w:rsid w:val="548E2EEC"/>
    <w:rsid w:val="54D8698C"/>
    <w:rsid w:val="54D979E7"/>
    <w:rsid w:val="54FF226E"/>
    <w:rsid w:val="550F6DEF"/>
    <w:rsid w:val="553D7E00"/>
    <w:rsid w:val="554D5B69"/>
    <w:rsid w:val="559A1DFE"/>
    <w:rsid w:val="55A82D9F"/>
    <w:rsid w:val="5621502B"/>
    <w:rsid w:val="56660C90"/>
    <w:rsid w:val="56883E54"/>
    <w:rsid w:val="56AB2B47"/>
    <w:rsid w:val="56AF6ADB"/>
    <w:rsid w:val="56BF65F2"/>
    <w:rsid w:val="56F23390"/>
    <w:rsid w:val="570A1F63"/>
    <w:rsid w:val="57B41ECF"/>
    <w:rsid w:val="57CC0FC7"/>
    <w:rsid w:val="57D61E46"/>
    <w:rsid w:val="57ED6B6C"/>
    <w:rsid w:val="57F30C49"/>
    <w:rsid w:val="581D1822"/>
    <w:rsid w:val="583059FA"/>
    <w:rsid w:val="58366D88"/>
    <w:rsid w:val="586F0ADC"/>
    <w:rsid w:val="587A6C75"/>
    <w:rsid w:val="58847AF3"/>
    <w:rsid w:val="58951D01"/>
    <w:rsid w:val="58BC54DF"/>
    <w:rsid w:val="58EB1921"/>
    <w:rsid w:val="590B03C5"/>
    <w:rsid w:val="59374B66"/>
    <w:rsid w:val="598C3104"/>
    <w:rsid w:val="59DD7C20"/>
    <w:rsid w:val="59E20F76"/>
    <w:rsid w:val="59EC722E"/>
    <w:rsid w:val="59EE16C8"/>
    <w:rsid w:val="59F40CA9"/>
    <w:rsid w:val="59FB5B93"/>
    <w:rsid w:val="5A08360E"/>
    <w:rsid w:val="5A117165"/>
    <w:rsid w:val="5A137381"/>
    <w:rsid w:val="5A427C66"/>
    <w:rsid w:val="5AA61FFA"/>
    <w:rsid w:val="5AA93841"/>
    <w:rsid w:val="5AC5770F"/>
    <w:rsid w:val="5B1A473F"/>
    <w:rsid w:val="5B500161"/>
    <w:rsid w:val="5B5D15FF"/>
    <w:rsid w:val="5BCA7F13"/>
    <w:rsid w:val="5BEC1C38"/>
    <w:rsid w:val="5BEF797A"/>
    <w:rsid w:val="5BF37085"/>
    <w:rsid w:val="5C32128D"/>
    <w:rsid w:val="5C337866"/>
    <w:rsid w:val="5C734107"/>
    <w:rsid w:val="5C791F9B"/>
    <w:rsid w:val="5C9D2F32"/>
    <w:rsid w:val="5CA14B7A"/>
    <w:rsid w:val="5CE44AA3"/>
    <w:rsid w:val="5D645228"/>
    <w:rsid w:val="5D861A18"/>
    <w:rsid w:val="5DB524FD"/>
    <w:rsid w:val="5DEA21A7"/>
    <w:rsid w:val="5E3B0C54"/>
    <w:rsid w:val="5EB05B4C"/>
    <w:rsid w:val="5ED370DF"/>
    <w:rsid w:val="5EE32479"/>
    <w:rsid w:val="5F8B1768"/>
    <w:rsid w:val="5F8E1258"/>
    <w:rsid w:val="5F926F9A"/>
    <w:rsid w:val="5FF92B75"/>
    <w:rsid w:val="600B28A8"/>
    <w:rsid w:val="60310207"/>
    <w:rsid w:val="6065645C"/>
    <w:rsid w:val="607E751E"/>
    <w:rsid w:val="613C540F"/>
    <w:rsid w:val="615A3AE7"/>
    <w:rsid w:val="617A4262"/>
    <w:rsid w:val="618359EF"/>
    <w:rsid w:val="618648DC"/>
    <w:rsid w:val="61E3588B"/>
    <w:rsid w:val="61EB473F"/>
    <w:rsid w:val="62085D29"/>
    <w:rsid w:val="62206ADF"/>
    <w:rsid w:val="62891A78"/>
    <w:rsid w:val="62C76F5B"/>
    <w:rsid w:val="62D13935"/>
    <w:rsid w:val="631B1054"/>
    <w:rsid w:val="63240D95"/>
    <w:rsid w:val="632B10B8"/>
    <w:rsid w:val="63382B2E"/>
    <w:rsid w:val="634560D1"/>
    <w:rsid w:val="635A7DCF"/>
    <w:rsid w:val="63732C3E"/>
    <w:rsid w:val="63780255"/>
    <w:rsid w:val="63862972"/>
    <w:rsid w:val="63985C45"/>
    <w:rsid w:val="639860B9"/>
    <w:rsid w:val="63B03E93"/>
    <w:rsid w:val="63C17E4E"/>
    <w:rsid w:val="63CE7A93"/>
    <w:rsid w:val="6400742D"/>
    <w:rsid w:val="64041AE8"/>
    <w:rsid w:val="642301C1"/>
    <w:rsid w:val="64316F93"/>
    <w:rsid w:val="64395C36"/>
    <w:rsid w:val="64414A7B"/>
    <w:rsid w:val="64524F4A"/>
    <w:rsid w:val="64740A1C"/>
    <w:rsid w:val="64760C38"/>
    <w:rsid w:val="64CE2822"/>
    <w:rsid w:val="64D543B6"/>
    <w:rsid w:val="64E21E2A"/>
    <w:rsid w:val="64E33DF4"/>
    <w:rsid w:val="64E82D1D"/>
    <w:rsid w:val="65160232"/>
    <w:rsid w:val="65C23AE7"/>
    <w:rsid w:val="65E46075"/>
    <w:rsid w:val="660B7F34"/>
    <w:rsid w:val="661C580F"/>
    <w:rsid w:val="66214BD4"/>
    <w:rsid w:val="66335181"/>
    <w:rsid w:val="664663E8"/>
    <w:rsid w:val="668A2779"/>
    <w:rsid w:val="66990C0E"/>
    <w:rsid w:val="66BB5028"/>
    <w:rsid w:val="66E3632D"/>
    <w:rsid w:val="66EF082E"/>
    <w:rsid w:val="66FF6E79"/>
    <w:rsid w:val="672A7AB8"/>
    <w:rsid w:val="6793565D"/>
    <w:rsid w:val="67CB3049"/>
    <w:rsid w:val="67DF6AF4"/>
    <w:rsid w:val="67E31C35"/>
    <w:rsid w:val="683055A2"/>
    <w:rsid w:val="6832131A"/>
    <w:rsid w:val="68354966"/>
    <w:rsid w:val="6853303E"/>
    <w:rsid w:val="686D4242"/>
    <w:rsid w:val="689C2C37"/>
    <w:rsid w:val="68AB177D"/>
    <w:rsid w:val="68BF2482"/>
    <w:rsid w:val="69C51D1A"/>
    <w:rsid w:val="69D07E37"/>
    <w:rsid w:val="6A222ABC"/>
    <w:rsid w:val="6A372F30"/>
    <w:rsid w:val="6A415844"/>
    <w:rsid w:val="6A4470E3"/>
    <w:rsid w:val="6A7A0D56"/>
    <w:rsid w:val="6A84576C"/>
    <w:rsid w:val="6A971908"/>
    <w:rsid w:val="6A9F256B"/>
    <w:rsid w:val="6AAB53B4"/>
    <w:rsid w:val="6B0E2D81"/>
    <w:rsid w:val="6B15282D"/>
    <w:rsid w:val="6B2C2051"/>
    <w:rsid w:val="6B4D1FC7"/>
    <w:rsid w:val="6B594E10"/>
    <w:rsid w:val="6B663A9E"/>
    <w:rsid w:val="6B745279"/>
    <w:rsid w:val="6B920A23"/>
    <w:rsid w:val="6B984539"/>
    <w:rsid w:val="6BB97E3C"/>
    <w:rsid w:val="6C296590"/>
    <w:rsid w:val="6C341823"/>
    <w:rsid w:val="6C552048"/>
    <w:rsid w:val="6C94119D"/>
    <w:rsid w:val="6C9A748E"/>
    <w:rsid w:val="6CB8751F"/>
    <w:rsid w:val="6CC00B07"/>
    <w:rsid w:val="6CD504C6"/>
    <w:rsid w:val="6CDF30F3"/>
    <w:rsid w:val="6D372F4A"/>
    <w:rsid w:val="6D4114BD"/>
    <w:rsid w:val="6D714693"/>
    <w:rsid w:val="6D723F67"/>
    <w:rsid w:val="6DAA75C3"/>
    <w:rsid w:val="6DC94FCE"/>
    <w:rsid w:val="6E001573"/>
    <w:rsid w:val="6E054DDB"/>
    <w:rsid w:val="6E1D3ED3"/>
    <w:rsid w:val="6E2D338B"/>
    <w:rsid w:val="6E4F4146"/>
    <w:rsid w:val="6E7F2DDF"/>
    <w:rsid w:val="6E881C94"/>
    <w:rsid w:val="6ED76777"/>
    <w:rsid w:val="6EE60768"/>
    <w:rsid w:val="6EFF7A7C"/>
    <w:rsid w:val="6F06705D"/>
    <w:rsid w:val="6F3941EE"/>
    <w:rsid w:val="6F8A1A3C"/>
    <w:rsid w:val="6FD902CD"/>
    <w:rsid w:val="6FF61221"/>
    <w:rsid w:val="6FF84BF7"/>
    <w:rsid w:val="7007308C"/>
    <w:rsid w:val="70127610"/>
    <w:rsid w:val="70960D72"/>
    <w:rsid w:val="70A72179"/>
    <w:rsid w:val="70ED4580"/>
    <w:rsid w:val="70FD60E7"/>
    <w:rsid w:val="71453E6C"/>
    <w:rsid w:val="716562BC"/>
    <w:rsid w:val="71DD70F3"/>
    <w:rsid w:val="72104912"/>
    <w:rsid w:val="72587BCF"/>
    <w:rsid w:val="726C71D7"/>
    <w:rsid w:val="72914E8F"/>
    <w:rsid w:val="72AC3A77"/>
    <w:rsid w:val="72B172DF"/>
    <w:rsid w:val="72EC32F1"/>
    <w:rsid w:val="72F378F8"/>
    <w:rsid w:val="73487C44"/>
    <w:rsid w:val="73530396"/>
    <w:rsid w:val="736600CA"/>
    <w:rsid w:val="7366441B"/>
    <w:rsid w:val="737C169B"/>
    <w:rsid w:val="73C82B32"/>
    <w:rsid w:val="73D73B1A"/>
    <w:rsid w:val="73EF6311"/>
    <w:rsid w:val="742835D1"/>
    <w:rsid w:val="742D6E39"/>
    <w:rsid w:val="7431692A"/>
    <w:rsid w:val="744A632B"/>
    <w:rsid w:val="74B35591"/>
    <w:rsid w:val="74BF5CE3"/>
    <w:rsid w:val="74EE65C9"/>
    <w:rsid w:val="756A2F68"/>
    <w:rsid w:val="757545F4"/>
    <w:rsid w:val="757D4C66"/>
    <w:rsid w:val="75AC2ED3"/>
    <w:rsid w:val="762B73A9"/>
    <w:rsid w:val="764F753B"/>
    <w:rsid w:val="76836F5B"/>
    <w:rsid w:val="76911902"/>
    <w:rsid w:val="76AA29C3"/>
    <w:rsid w:val="76D96F32"/>
    <w:rsid w:val="775414DD"/>
    <w:rsid w:val="776C1A27"/>
    <w:rsid w:val="77752FD1"/>
    <w:rsid w:val="77BD2282"/>
    <w:rsid w:val="77CE4955"/>
    <w:rsid w:val="7803238B"/>
    <w:rsid w:val="780C5109"/>
    <w:rsid w:val="788334CC"/>
    <w:rsid w:val="78E55F35"/>
    <w:rsid w:val="79010191"/>
    <w:rsid w:val="793A1DDD"/>
    <w:rsid w:val="79442C5B"/>
    <w:rsid w:val="794929C3"/>
    <w:rsid w:val="79627585"/>
    <w:rsid w:val="79A800D9"/>
    <w:rsid w:val="79C8563A"/>
    <w:rsid w:val="79DD09BA"/>
    <w:rsid w:val="7A1F0FD2"/>
    <w:rsid w:val="7A350FAA"/>
    <w:rsid w:val="7A6D4434"/>
    <w:rsid w:val="7AC1208A"/>
    <w:rsid w:val="7ACA728B"/>
    <w:rsid w:val="7ADD6515"/>
    <w:rsid w:val="7B031ECB"/>
    <w:rsid w:val="7B136D89"/>
    <w:rsid w:val="7C647170"/>
    <w:rsid w:val="7C6C2CF6"/>
    <w:rsid w:val="7CAB2FF1"/>
    <w:rsid w:val="7D142945"/>
    <w:rsid w:val="7D731D61"/>
    <w:rsid w:val="7DAE2D99"/>
    <w:rsid w:val="7DDF184A"/>
    <w:rsid w:val="7DE1316F"/>
    <w:rsid w:val="7DEC38C1"/>
    <w:rsid w:val="7DF97B34"/>
    <w:rsid w:val="7E266DD3"/>
    <w:rsid w:val="7E3F1C43"/>
    <w:rsid w:val="7E8F61D5"/>
    <w:rsid w:val="7EAE355A"/>
    <w:rsid w:val="7EB268B9"/>
    <w:rsid w:val="7ED876BB"/>
    <w:rsid w:val="7F6F0306"/>
    <w:rsid w:val="7FA53D28"/>
    <w:rsid w:val="7FAF680B"/>
    <w:rsid w:val="7FB611A8"/>
    <w:rsid w:val="7FEE1B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11783"/>
  <w15:docId w15:val="{3487D3C4-A6B9-4570-BE55-A7036D29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uiPriority="0" w:qFormat="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9"/>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5"/>
    <w:qFormat/>
    <w:pPr>
      <w:ind w:firstLineChars="200" w:firstLine="420"/>
    </w:pPr>
    <w:rPr>
      <w:rFonts w:ascii="Times New Roman" w:eastAsia="仿宋_GB2312" w:hAnsi="Times New Roman" w:cs="Times New Roman"/>
      <w:color w:val="070707"/>
      <w:sz w:val="32"/>
      <w:szCs w:val="32"/>
    </w:rPr>
  </w:style>
  <w:style w:type="paragraph" w:styleId="5">
    <w:name w:val="index 5"/>
    <w:basedOn w:val="a"/>
    <w:next w:val="a"/>
    <w:qFormat/>
    <w:pPr>
      <w:ind w:left="1680"/>
    </w:pPr>
    <w:rPr>
      <w:rFonts w:ascii="Times New Roman" w:hAnsi="Times New Roman"/>
      <w:szCs w:val="20"/>
    </w:r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ind w:firstLineChars="1100" w:firstLine="3960"/>
    </w:pPr>
    <w:rPr>
      <w:rFonts w:ascii="黑体" w:eastAsia="黑体" w:hAnsi="黑体" w:cs="仿宋"/>
      <w:sz w:val="36"/>
      <w:szCs w:val="36"/>
    </w:rPr>
  </w:style>
  <w:style w:type="paragraph" w:styleId="aa">
    <w:name w:val="Normal (Web)"/>
    <w:basedOn w:val="a"/>
    <w:uiPriority w:val="99"/>
    <w:semiHidden/>
    <w:unhideWhenUsed/>
    <w:qFormat/>
    <w:pPr>
      <w:spacing w:beforeAutospacing="1" w:afterAutospacing="1"/>
      <w:jc w:val="left"/>
    </w:pPr>
    <w:rPr>
      <w:rFonts w:cs="Times New Roman"/>
      <w:kern w:val="0"/>
      <w:sz w:val="24"/>
    </w:rPr>
  </w:style>
  <w:style w:type="table" w:styleId="ab">
    <w:name w:val="Table Grid"/>
    <w:basedOn w:val="a1"/>
    <w:uiPriority w:val="3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qFormat/>
    <w:rPr>
      <w:color w:val="0000FF"/>
      <w:u w:val="single"/>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paragraph" w:styleId="ad">
    <w:name w:val="List Paragraph"/>
    <w:basedOn w:val="a"/>
    <w:uiPriority w:val="34"/>
    <w:unhideWhenUsed/>
    <w:qFormat/>
    <w:pPr>
      <w:ind w:firstLineChars="200" w:firstLine="420"/>
    </w:pPr>
  </w:style>
  <w:style w:type="character" w:customStyle="1" w:styleId="HTML0">
    <w:name w:val="HTML 预设格式 字符"/>
    <w:basedOn w:val="a0"/>
    <w:link w:val="HTML"/>
    <w:qFormat/>
    <w:rPr>
      <w:rFonts w:ascii="黑体" w:eastAsia="黑体" w:hAnsi="黑体" w:cs="仿宋"/>
      <w:kern w:val="2"/>
      <w:sz w:val="36"/>
      <w:szCs w:val="36"/>
    </w:rPr>
  </w:style>
  <w:style w:type="character" w:customStyle="1" w:styleId="a5">
    <w:name w:val="批注框文本 字符"/>
    <w:basedOn w:val="a0"/>
    <w:link w:val="a4"/>
    <w:uiPriority w:val="99"/>
    <w:semiHidden/>
    <w:qFormat/>
    <w:rPr>
      <w:rFonts w:asciiTheme="minorHAnsi" w:eastAsiaTheme="minorEastAsia" w:hAnsiTheme="minorHAnsi" w:cstheme="minorBidi"/>
      <w:kern w:val="2"/>
      <w:sz w:val="18"/>
      <w:szCs w:val="18"/>
    </w:rPr>
  </w:style>
  <w:style w:type="character" w:customStyle="1" w:styleId="font21">
    <w:name w:val="font21"/>
    <w:basedOn w:val="a0"/>
    <w:qFormat/>
    <w:rPr>
      <w:rFonts w:ascii="仿宋" w:eastAsia="仿宋" w:hAnsi="仿宋" w:cs="仿宋" w:hint="eastAsia"/>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82BEE76-746B-4D9D-A753-19EC7D8810C2}">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630</Words>
  <Characters>3595</Characters>
  <Application>Microsoft Office Word</Application>
  <DocSecurity>0</DocSecurity>
  <Lines>29</Lines>
  <Paragraphs>8</Paragraphs>
  <ScaleCrop>false</ScaleCrop>
  <Company>西电宝鸡电气</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王敏</dc:creator>
  <cp:lastModifiedBy>雨欣 李</cp:lastModifiedBy>
  <cp:revision>70</cp:revision>
  <cp:lastPrinted>2024-05-09T08:10:00Z</cp:lastPrinted>
  <dcterms:created xsi:type="dcterms:W3CDTF">2023-11-16T08:24:00Z</dcterms:created>
  <dcterms:modified xsi:type="dcterms:W3CDTF">2024-05-27T09:34:00Z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B0E5B05F6EFE47E5B6FE635015205671_13</vt:lpwstr>
  </property>
</Properties>
</file>