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wordWrap w:val="0"/>
        <w:autoSpaceDE w:val="0"/>
        <w:autoSpaceDN/>
        <w:snapToGrid w:val="0"/>
        <w:spacing w:before="240" w:beforeAutospacing="0" w:after="240" w:afterAutospacing="0" w:line="360" w:lineRule="auto"/>
        <w:ind w:left="0" w:right="0" w:firstLine="480"/>
        <w:jc w:val="left"/>
      </w:pPr>
      <w:r>
        <w:rPr>
          <w:rFonts w:hint="eastAsia" w:ascii="宋体" w:hAnsi="宋体" w:eastAsia="宋体" w:cs="宋体"/>
          <w:b/>
          <w:kern w:val="0"/>
          <w:sz w:val="24"/>
          <w:szCs w:val="24"/>
          <w:shd w:val="clear" w:fill="FFFFFF"/>
          <w:lang w:val="en-US" w:eastAsia="zh-CN" w:bidi="ar"/>
        </w:rPr>
        <w:t>招聘岗位</w:t>
      </w:r>
    </w:p>
    <w:tbl>
      <w:tblPr>
        <w:tblW w:w="8316" w:type="dxa"/>
        <w:jc w:val="center"/>
        <w:tblInd w:w="10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600"/>
        <w:gridCol w:w="1200"/>
        <w:gridCol w:w="1819"/>
        <w:gridCol w:w="709"/>
        <w:gridCol w:w="1122"/>
        <w:gridCol w:w="1535"/>
        <w:gridCol w:w="709"/>
        <w:gridCol w:w="6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jc w:val="center"/>
        </w:trPr>
        <w:tc>
          <w:tcPr>
            <w:tcW w:w="60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Autospacing="1" w:afterAutospacing="1" w:line="360" w:lineRule="auto"/>
              <w:ind w:left="0" w:right="0" w:firstLine="0"/>
              <w:jc w:val="center"/>
            </w:pPr>
            <w:r>
              <w:rPr>
                <w:rFonts w:hint="eastAsia" w:ascii="宋体" w:hAnsi="宋体" w:eastAsia="宋体" w:cs="宋体"/>
                <w:b/>
                <w:color w:val="000000"/>
                <w:kern w:val="0"/>
                <w:sz w:val="24"/>
                <w:szCs w:val="24"/>
                <w:lang w:val="en-US" w:eastAsia="zh-CN" w:bidi="ar"/>
              </w:rPr>
              <w:t>序号</w:t>
            </w:r>
          </w:p>
        </w:tc>
        <w:tc>
          <w:tcPr>
            <w:tcW w:w="120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Autospacing="1" w:afterAutospacing="1" w:line="360" w:lineRule="auto"/>
              <w:ind w:left="0" w:right="0" w:firstLine="0"/>
              <w:jc w:val="center"/>
            </w:pPr>
            <w:r>
              <w:rPr>
                <w:rFonts w:hint="eastAsia" w:ascii="宋体" w:hAnsi="宋体" w:eastAsia="宋体" w:cs="宋体"/>
                <w:b/>
                <w:color w:val="000000"/>
                <w:kern w:val="0"/>
                <w:sz w:val="24"/>
                <w:szCs w:val="24"/>
                <w:lang w:val="en-US" w:eastAsia="zh-CN" w:bidi="ar"/>
              </w:rPr>
              <w:t>岗位名称</w:t>
            </w:r>
          </w:p>
        </w:tc>
        <w:tc>
          <w:tcPr>
            <w:tcW w:w="181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Autospacing="1" w:afterAutospacing="1" w:line="360" w:lineRule="auto"/>
              <w:ind w:left="0" w:right="0" w:firstLine="0"/>
              <w:jc w:val="center"/>
            </w:pPr>
            <w:r>
              <w:rPr>
                <w:rFonts w:hint="eastAsia" w:ascii="宋体" w:hAnsi="宋体" w:eastAsia="宋体" w:cs="宋体"/>
                <w:b/>
                <w:color w:val="000000"/>
                <w:kern w:val="0"/>
                <w:sz w:val="24"/>
                <w:szCs w:val="24"/>
                <w:lang w:val="en-US" w:eastAsia="zh-CN" w:bidi="ar"/>
              </w:rPr>
              <w:t>岗位简介</w:t>
            </w:r>
          </w:p>
        </w:tc>
        <w:tc>
          <w:tcPr>
            <w:tcW w:w="70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Autospacing="1" w:afterAutospacing="1" w:line="360" w:lineRule="auto"/>
              <w:ind w:left="0" w:right="0" w:firstLine="0"/>
              <w:jc w:val="center"/>
            </w:pPr>
            <w:r>
              <w:rPr>
                <w:rFonts w:hint="eastAsia" w:ascii="宋体" w:hAnsi="宋体" w:eastAsia="宋体" w:cs="宋体"/>
                <w:b/>
                <w:color w:val="000000"/>
                <w:kern w:val="0"/>
                <w:sz w:val="24"/>
                <w:szCs w:val="24"/>
                <w:lang w:val="en-US" w:eastAsia="zh-CN" w:bidi="ar"/>
              </w:rPr>
              <w:t>招聘</w:t>
            </w:r>
            <w:r>
              <w:rPr>
                <w:rFonts w:hint="eastAsia" w:ascii="宋体" w:hAnsi="宋体" w:eastAsia="宋体" w:cs="宋体"/>
                <w:b/>
                <w:color w:val="000000"/>
                <w:kern w:val="0"/>
                <w:sz w:val="24"/>
                <w:szCs w:val="24"/>
                <w:lang w:val="en-US" w:eastAsia="zh-CN" w:bidi="ar"/>
              </w:rPr>
              <w:br w:type="textWrapping"/>
            </w:r>
            <w:r>
              <w:rPr>
                <w:rFonts w:hint="eastAsia" w:ascii="宋体" w:hAnsi="宋体" w:eastAsia="宋体" w:cs="宋体"/>
                <w:b/>
                <w:color w:val="000000"/>
                <w:kern w:val="0"/>
                <w:sz w:val="24"/>
                <w:szCs w:val="24"/>
                <w:lang w:val="en-US" w:eastAsia="zh-CN" w:bidi="ar"/>
              </w:rPr>
              <w:t>人数</w:t>
            </w:r>
          </w:p>
        </w:tc>
        <w:tc>
          <w:tcPr>
            <w:tcW w:w="112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Autospacing="1" w:afterAutospacing="1" w:line="360" w:lineRule="auto"/>
              <w:ind w:left="0" w:right="0" w:firstLine="0"/>
              <w:jc w:val="center"/>
            </w:pPr>
            <w:r>
              <w:rPr>
                <w:rFonts w:hint="eastAsia" w:ascii="宋体" w:hAnsi="宋体" w:eastAsia="宋体" w:cs="宋体"/>
                <w:b/>
                <w:color w:val="000000"/>
                <w:kern w:val="0"/>
                <w:sz w:val="24"/>
                <w:szCs w:val="24"/>
                <w:lang w:val="en-US" w:eastAsia="zh-CN" w:bidi="ar"/>
              </w:rPr>
              <w:t>专业</w:t>
            </w:r>
          </w:p>
        </w:tc>
        <w:tc>
          <w:tcPr>
            <w:tcW w:w="153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Autospacing="1" w:afterAutospacing="1" w:line="360" w:lineRule="auto"/>
              <w:ind w:left="0" w:right="0" w:firstLine="0"/>
              <w:jc w:val="center"/>
            </w:pPr>
            <w:r>
              <w:rPr>
                <w:rFonts w:hint="eastAsia" w:ascii="宋体" w:hAnsi="宋体" w:eastAsia="宋体" w:cs="宋体"/>
                <w:b/>
                <w:color w:val="000000"/>
                <w:kern w:val="0"/>
                <w:sz w:val="24"/>
                <w:szCs w:val="24"/>
                <w:lang w:val="en-US" w:eastAsia="zh-CN" w:bidi="ar"/>
              </w:rPr>
              <w:t>学历、学位</w:t>
            </w:r>
            <w:r>
              <w:rPr>
                <w:rFonts w:hint="eastAsia" w:ascii="宋体" w:hAnsi="宋体" w:eastAsia="宋体" w:cs="宋体"/>
                <w:b/>
                <w:color w:val="000000"/>
                <w:kern w:val="0"/>
                <w:sz w:val="24"/>
                <w:szCs w:val="24"/>
                <w:lang w:val="en-US" w:eastAsia="zh-CN" w:bidi="ar"/>
              </w:rPr>
              <w:br w:type="textWrapping"/>
            </w:r>
            <w:r>
              <w:rPr>
                <w:rFonts w:hint="eastAsia" w:ascii="宋体" w:hAnsi="宋体" w:eastAsia="宋体" w:cs="宋体"/>
                <w:b/>
                <w:color w:val="000000"/>
                <w:kern w:val="0"/>
                <w:sz w:val="24"/>
                <w:szCs w:val="24"/>
                <w:lang w:val="en-US" w:eastAsia="zh-CN" w:bidi="ar"/>
              </w:rPr>
              <w:t>要求</w:t>
            </w:r>
          </w:p>
        </w:tc>
        <w:tc>
          <w:tcPr>
            <w:tcW w:w="70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Autospacing="1" w:afterAutospacing="1" w:line="360" w:lineRule="auto"/>
              <w:ind w:left="0" w:right="0" w:firstLine="0"/>
              <w:jc w:val="center"/>
            </w:pPr>
            <w:r>
              <w:rPr>
                <w:rFonts w:hint="eastAsia" w:ascii="宋体" w:hAnsi="宋体" w:eastAsia="宋体" w:cs="宋体"/>
                <w:b/>
                <w:color w:val="000000"/>
                <w:kern w:val="0"/>
                <w:sz w:val="24"/>
                <w:szCs w:val="24"/>
                <w:lang w:val="en-US" w:eastAsia="zh-CN" w:bidi="ar"/>
              </w:rPr>
              <w:t>生源</w:t>
            </w:r>
            <w:r>
              <w:rPr>
                <w:rFonts w:hint="eastAsia" w:ascii="宋体" w:hAnsi="宋体" w:eastAsia="宋体" w:cs="宋体"/>
                <w:b/>
                <w:color w:val="000000"/>
                <w:kern w:val="0"/>
                <w:sz w:val="24"/>
                <w:szCs w:val="24"/>
                <w:lang w:val="en-US" w:eastAsia="zh-CN" w:bidi="ar"/>
              </w:rPr>
              <w:br w:type="textWrapping"/>
            </w:r>
            <w:r>
              <w:rPr>
                <w:rFonts w:hint="eastAsia" w:ascii="宋体" w:hAnsi="宋体" w:eastAsia="宋体" w:cs="宋体"/>
                <w:b/>
                <w:color w:val="000000"/>
                <w:kern w:val="0"/>
                <w:sz w:val="24"/>
                <w:szCs w:val="24"/>
                <w:lang w:val="en-US" w:eastAsia="zh-CN" w:bidi="ar"/>
              </w:rPr>
              <w:t>要求</w:t>
            </w:r>
          </w:p>
        </w:tc>
        <w:tc>
          <w:tcPr>
            <w:tcW w:w="62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Autospacing="1" w:afterAutospacing="1" w:line="360" w:lineRule="auto"/>
              <w:ind w:left="0" w:right="0" w:firstLine="0"/>
              <w:jc w:val="center"/>
            </w:pPr>
            <w:r>
              <w:rPr>
                <w:rFonts w:hint="eastAsia" w:ascii="宋体" w:hAnsi="宋体" w:eastAsia="宋体" w:cs="宋体"/>
                <w:b/>
                <w:color w:val="000000"/>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0" w:hRule="atLeast"/>
          <w:jc w:val="center"/>
        </w:trPr>
        <w:tc>
          <w:tcPr>
            <w:tcW w:w="6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Autospacing="1" w:afterAutospacing="1" w:line="360" w:lineRule="auto"/>
              <w:ind w:left="0" w:right="0" w:firstLine="0"/>
              <w:jc w:val="center"/>
            </w:pPr>
            <w:r>
              <w:rPr>
                <w:rFonts w:hint="eastAsia" w:ascii="宋体" w:hAnsi="宋体" w:eastAsia="宋体" w:cs="宋体"/>
                <w:color w:val="000000"/>
                <w:kern w:val="0"/>
                <w:sz w:val="24"/>
                <w:szCs w:val="24"/>
                <w:lang w:val="en-US" w:eastAsia="zh-CN" w:bidi="ar"/>
              </w:rPr>
              <w:t>1</w:t>
            </w:r>
          </w:p>
        </w:tc>
        <w:tc>
          <w:tcPr>
            <w:tcW w:w="12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Autospacing="1" w:afterAutospacing="1" w:line="360" w:lineRule="auto"/>
              <w:ind w:left="0" w:right="0" w:firstLine="0"/>
              <w:jc w:val="center"/>
            </w:pPr>
            <w:r>
              <w:rPr>
                <w:rFonts w:hint="eastAsia" w:ascii="宋体" w:hAnsi="宋体" w:eastAsia="宋体" w:cs="宋体"/>
                <w:color w:val="000000"/>
                <w:kern w:val="0"/>
                <w:sz w:val="24"/>
                <w:szCs w:val="24"/>
                <w:lang w:val="en-US" w:eastAsia="zh-CN" w:bidi="ar"/>
              </w:rPr>
              <w:t>网络运维</w:t>
            </w:r>
          </w:p>
        </w:tc>
        <w:tc>
          <w:tcPr>
            <w:tcW w:w="181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Autospacing="1" w:afterAutospacing="1" w:line="360" w:lineRule="auto"/>
              <w:ind w:left="0" w:right="0" w:firstLine="0"/>
              <w:jc w:val="left"/>
            </w:pPr>
            <w:r>
              <w:rPr>
                <w:rFonts w:hint="eastAsia" w:ascii="宋体" w:hAnsi="宋体" w:eastAsia="宋体" w:cs="宋体"/>
                <w:color w:val="000000"/>
                <w:kern w:val="0"/>
                <w:sz w:val="24"/>
                <w:szCs w:val="24"/>
                <w:lang w:val="en-US" w:eastAsia="zh-CN" w:bidi="ar"/>
              </w:rPr>
              <w:t>主要从事单位局域网系统及服务器与网络设备的运行管理和技术支持。</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Autospacing="1" w:afterAutospacing="1" w:line="360" w:lineRule="auto"/>
              <w:ind w:left="0" w:right="0" w:firstLine="0"/>
              <w:jc w:val="center"/>
            </w:pPr>
            <w:r>
              <w:rPr>
                <w:rFonts w:hint="eastAsia" w:ascii="宋体" w:hAnsi="宋体" w:eastAsia="宋体" w:cs="宋体"/>
                <w:color w:val="000000"/>
                <w:kern w:val="0"/>
                <w:sz w:val="24"/>
                <w:szCs w:val="24"/>
                <w:lang w:val="en-US" w:eastAsia="zh-CN" w:bidi="ar"/>
              </w:rPr>
              <w:t>1</w:t>
            </w:r>
          </w:p>
        </w:tc>
        <w:tc>
          <w:tcPr>
            <w:tcW w:w="11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Autospacing="1" w:afterAutospacing="1" w:line="360" w:lineRule="auto"/>
              <w:ind w:left="0" w:right="0" w:firstLine="0"/>
              <w:jc w:val="left"/>
            </w:pPr>
            <w:r>
              <w:rPr>
                <w:rFonts w:hint="eastAsia" w:ascii="宋体" w:hAnsi="宋体" w:eastAsia="宋体" w:cs="宋体"/>
                <w:color w:val="000000"/>
                <w:kern w:val="0"/>
                <w:sz w:val="24"/>
                <w:szCs w:val="24"/>
                <w:lang w:val="en-US" w:eastAsia="zh-CN" w:bidi="ar"/>
              </w:rPr>
              <w:t>计算机及测绘与GIS相关专业</w:t>
            </w:r>
          </w:p>
        </w:tc>
        <w:tc>
          <w:tcPr>
            <w:tcW w:w="15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Autospacing="1" w:afterAutospacing="1" w:line="360" w:lineRule="auto"/>
              <w:ind w:left="0" w:right="0" w:firstLine="0"/>
              <w:jc w:val="center"/>
            </w:pPr>
            <w:r>
              <w:rPr>
                <w:rFonts w:hint="eastAsia" w:ascii="宋体" w:hAnsi="宋体" w:eastAsia="宋体" w:cs="宋体"/>
                <w:color w:val="000000"/>
                <w:kern w:val="0"/>
                <w:sz w:val="24"/>
                <w:szCs w:val="24"/>
                <w:lang w:val="en-US" w:eastAsia="zh-CN" w:bidi="ar"/>
              </w:rPr>
              <w:t>本科及以上/</w:t>
            </w:r>
          </w:p>
          <w:p>
            <w:pPr>
              <w:keepNext w:val="0"/>
              <w:keepLines w:val="0"/>
              <w:widowControl/>
              <w:suppressLineNumbers w:val="0"/>
              <w:autoSpaceDE w:val="0"/>
              <w:autoSpaceDN/>
              <w:spacing w:beforeAutospacing="1" w:afterAutospacing="1" w:line="360" w:lineRule="auto"/>
              <w:ind w:left="0" w:right="0" w:firstLine="0"/>
              <w:jc w:val="center"/>
            </w:pPr>
            <w:r>
              <w:rPr>
                <w:rFonts w:hint="eastAsia" w:ascii="宋体" w:hAnsi="宋体" w:eastAsia="宋体" w:cs="宋体"/>
                <w:color w:val="000000"/>
                <w:kern w:val="0"/>
                <w:sz w:val="24"/>
                <w:szCs w:val="24"/>
                <w:lang w:val="en-US" w:eastAsia="zh-CN" w:bidi="ar"/>
              </w:rPr>
              <w:t>学士及以上</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Autospacing="1" w:afterAutospacing="1" w:line="360" w:lineRule="auto"/>
              <w:ind w:left="0" w:right="0" w:firstLine="0"/>
              <w:jc w:val="center"/>
            </w:pPr>
            <w:r>
              <w:rPr>
                <w:rFonts w:hint="eastAsia" w:ascii="宋体" w:hAnsi="宋体" w:eastAsia="宋体" w:cs="宋体"/>
                <w:color w:val="000000"/>
                <w:kern w:val="0"/>
                <w:sz w:val="24"/>
                <w:szCs w:val="24"/>
                <w:lang w:val="en-US" w:eastAsia="zh-CN" w:bidi="ar"/>
              </w:rPr>
              <w:t xml:space="preserve">北京 </w:t>
            </w:r>
          </w:p>
        </w:tc>
        <w:tc>
          <w:tcPr>
            <w:tcW w:w="6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Autospacing="1" w:afterAutospacing="1" w:line="360" w:lineRule="auto"/>
              <w:ind w:left="0" w:right="0" w:firstLine="0"/>
              <w:jc w:val="center"/>
            </w:pPr>
            <w:r>
              <w:rPr>
                <w:rFonts w:hint="eastAsia" w:ascii="宋体" w:hAnsi="宋体" w:eastAsia="宋体" w:cs="宋体"/>
                <w:color w:val="000000"/>
                <w:kern w:val="0"/>
                <w:sz w:val="24"/>
                <w:szCs w:val="24"/>
                <w:lang w:val="en-US" w:eastAsia="zh-CN" w:bidi="ar"/>
              </w:rPr>
              <w:t>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D67A7A"/>
    <w:rsid w:val="74D67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FollowedHyperlink"/>
    <w:basedOn w:val="3"/>
    <w:uiPriority w:val="0"/>
    <w:rPr>
      <w:color w:val="800080"/>
      <w:u w:val="none"/>
    </w:rPr>
  </w:style>
  <w:style w:type="character" w:styleId="5">
    <w:name w:val="Hyperlink"/>
    <w:basedOn w:val="3"/>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Office_11.1.0.8796_F1E327BC-269C-435d-A152-05C5408002CA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2019-06-10T09:36:00Z</dcterms:created>
  <dc:creator>与爱飞翔</dc:creator>
  <cp:lastModifiedBy>与爱飞翔</cp:lastModifiedBy>
  <dcterms:modified xsi:type="dcterms:W3CDTF">2019-06-10T09:37:53Z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2052-11.1.0.8796</vt:lpwstr>
  </property>
</Properties>
</file>