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00" w:line="420" w:lineRule="exact"/>
        <w:ind w:left="99" w:leftChars="47"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ascii="华文中宋" w:hAnsi="华文中宋" w:eastAsia="华文中宋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-297180</wp:posOffset>
                </wp:positionV>
                <wp:extent cx="677545" cy="29718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4pt;margin-top:-23.4pt;height:23.4pt;width:53.35pt;z-index:251660288;mso-width-relative:page;mso-height-relative:page;" filled="f" stroked="f" coordsize="21600,21600" o:gfxdata="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A3s4XO1QAAAAgBAAAPAAAAAAAAAAEAIAAAACIAAABkcnMvZG93bnJl&#10;di54bWxQSwECFAAUAAAACACHTuJAxgAjyY4BAAD/AgAADgAAAAAAAAABACAAAAAk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sz w:val="36"/>
          <w:szCs w:val="36"/>
        </w:rPr>
        <w:t>上海市生活垃圾管理社会监督员报名表</w:t>
      </w:r>
      <w:bookmarkEnd w:id="0"/>
    </w:p>
    <w:p/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640"/>
        <w:gridCol w:w="1417"/>
        <w:gridCol w:w="180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姓名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性别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486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933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单位职务</w:t>
            </w:r>
          </w:p>
        </w:tc>
        <w:tc>
          <w:tcPr>
            <w:tcW w:w="305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804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文化程度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社会职务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手机</w:t>
            </w:r>
          </w:p>
        </w:tc>
        <w:tc>
          <w:tcPr>
            <w:tcW w:w="3737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E—MAIL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主要工作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经历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 xml:space="preserve">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0"/>
                <w:szCs w:val="30"/>
              </w:rPr>
              <w:t>曾获荣誉</w:t>
            </w:r>
          </w:p>
        </w:tc>
        <w:tc>
          <w:tcPr>
            <w:tcW w:w="679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9315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283C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0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1113</Characters>
  <Lines>9</Lines>
  <Paragraphs>2</Paragraphs>
  <TotalTime>1</TotalTime>
  <ScaleCrop>false</ScaleCrop>
  <LinksUpToDate>false</LinksUpToDate>
  <CharactersWithSpaces>1306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2019-04-11T17:02:00Z</dcterms:created>
  <dc:creator>章红兵</dc:creator>
  <cp:lastModifiedBy>Thinkpad</cp:lastModifiedBy>
  <dcterms:modified xsi:type="dcterms:W3CDTF">2019-04-22T03:12:52Z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